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67D74" w14:textId="5C9C38FD" w:rsidR="00161F09" w:rsidRPr="002B7C6E" w:rsidRDefault="00161F09" w:rsidP="002B7C6E">
      <w:pPr>
        <w:pStyle w:val="a8"/>
      </w:pPr>
      <w:proofErr w:type="gramStart"/>
      <w:r w:rsidRPr="002B7C6E">
        <w:rPr>
          <w:rFonts w:hint="eastAsia"/>
        </w:rPr>
        <w:t>谷歌用</w:t>
      </w:r>
      <w:proofErr w:type="gramEnd"/>
      <w:r w:rsidR="002E72DA" w:rsidRPr="002B7C6E">
        <w:rPr>
          <w:rFonts w:hint="eastAsia"/>
        </w:rPr>
        <w:t>机器学习预测公交延误</w:t>
      </w:r>
    </w:p>
    <w:p w14:paraId="22776D76" w14:textId="77777777" w:rsidR="00161F09" w:rsidRPr="002B7C6E" w:rsidRDefault="00161F09" w:rsidP="002B7C6E">
      <w:pPr>
        <w:spacing w:after="0" w:line="300" w:lineRule="auto"/>
        <w:rPr>
          <w:rFonts w:asciiTheme="majorEastAsia" w:eastAsiaTheme="majorEastAsia" w:hAnsiTheme="majorEastAsia" w:cs="阿里巴巴普惠体 L"/>
          <w:sz w:val="24"/>
          <w:szCs w:val="24"/>
        </w:rPr>
      </w:pPr>
      <w:r w:rsidRPr="002B7C6E">
        <w:rPr>
          <w:rFonts w:asciiTheme="majorEastAsia" w:eastAsiaTheme="majorEastAsia" w:hAnsiTheme="majorEastAsia" w:cs="阿里巴巴普惠体 L" w:hint="eastAsia"/>
          <w:sz w:val="24"/>
          <w:szCs w:val="24"/>
        </w:rPr>
        <w:t>在这个世界上，每天都有几亿的人依赖公共交通，而在这几亿人中，又有超过半数的人是通过公交车来完成出行的。随着城市节奏不断加快，人们对出行体验的要求也越来越高。尤其对于那些总是被堵在路上的公交乘客而言，他们对延误深恶痛绝，无时无刻不想知道究竟什么时候会产生怎样的延误。不过由于技术和资源的限制，许多机构无法对公交部门提供实时数据，</w:t>
      </w:r>
      <w:proofErr w:type="gramStart"/>
      <w:r w:rsidRPr="002B7C6E">
        <w:rPr>
          <w:rFonts w:asciiTheme="majorEastAsia" w:eastAsiaTheme="majorEastAsia" w:hAnsiTheme="majorEastAsia" w:cs="阿里巴巴普惠体 L" w:hint="eastAsia"/>
          <w:sz w:val="24"/>
          <w:szCs w:val="24"/>
        </w:rPr>
        <w:t>但是谷歌地图</w:t>
      </w:r>
      <w:proofErr w:type="gramEnd"/>
      <w:r w:rsidRPr="002B7C6E">
        <w:rPr>
          <w:rFonts w:asciiTheme="majorEastAsia" w:eastAsiaTheme="majorEastAsia" w:hAnsiTheme="majorEastAsia" w:cs="阿里巴巴普惠体 L" w:hint="eastAsia"/>
          <w:sz w:val="24"/>
          <w:szCs w:val="24"/>
        </w:rPr>
        <w:t>（G</w:t>
      </w:r>
      <w:r w:rsidRPr="002B7C6E">
        <w:rPr>
          <w:rFonts w:asciiTheme="majorEastAsia" w:eastAsiaTheme="majorEastAsia" w:hAnsiTheme="majorEastAsia" w:cs="阿里巴巴普惠体 L"/>
          <w:sz w:val="24"/>
          <w:szCs w:val="24"/>
        </w:rPr>
        <w:t>oogle Map）</w:t>
      </w:r>
      <w:r w:rsidR="00375884" w:rsidRPr="002B7C6E">
        <w:rPr>
          <w:rFonts w:asciiTheme="majorEastAsia" w:eastAsiaTheme="majorEastAsia" w:hAnsiTheme="majorEastAsia" w:cs="阿里巴巴普惠体 L" w:hint="eastAsia"/>
          <w:sz w:val="24"/>
          <w:szCs w:val="24"/>
        </w:rPr>
        <w:t>却可以做到</w:t>
      </w:r>
      <w:r w:rsidRPr="002B7C6E">
        <w:rPr>
          <w:rFonts w:asciiTheme="majorEastAsia" w:eastAsiaTheme="majorEastAsia" w:hAnsiTheme="majorEastAsia" w:cs="阿里巴巴普惠体 L" w:hint="eastAsia"/>
          <w:sz w:val="24"/>
          <w:szCs w:val="24"/>
        </w:rPr>
        <w:t>，通过强大的技术手段对实时交通状况进行提取与预测。</w:t>
      </w:r>
    </w:p>
    <w:p w14:paraId="5AAF02B0" w14:textId="77777777" w:rsidR="00161F09" w:rsidRPr="002B7C6E" w:rsidRDefault="00161F09" w:rsidP="002B7C6E">
      <w:pPr>
        <w:spacing w:after="0" w:line="300" w:lineRule="auto"/>
        <w:rPr>
          <w:rFonts w:asciiTheme="majorEastAsia" w:eastAsiaTheme="majorEastAsia" w:hAnsiTheme="majorEastAsia" w:cs="阿里巴巴普惠体 L"/>
          <w:sz w:val="24"/>
          <w:szCs w:val="24"/>
        </w:rPr>
      </w:pPr>
      <w:r w:rsidRPr="002B7C6E">
        <w:rPr>
          <w:rFonts w:asciiTheme="majorEastAsia" w:eastAsiaTheme="majorEastAsia" w:hAnsiTheme="majorEastAsia" w:cs="阿里巴巴普惠体 L" w:hint="eastAsia"/>
          <w:sz w:val="24"/>
          <w:szCs w:val="24"/>
        </w:rPr>
        <w:t>从亚特兰大（A</w:t>
      </w:r>
      <w:r w:rsidRPr="002B7C6E">
        <w:rPr>
          <w:rFonts w:asciiTheme="majorEastAsia" w:eastAsiaTheme="majorEastAsia" w:hAnsiTheme="majorEastAsia" w:cs="阿里巴巴普惠体 L"/>
          <w:sz w:val="24"/>
          <w:szCs w:val="24"/>
        </w:rPr>
        <w:t>tlanta）</w:t>
      </w:r>
      <w:r w:rsidRPr="002B7C6E">
        <w:rPr>
          <w:rFonts w:asciiTheme="majorEastAsia" w:eastAsiaTheme="majorEastAsia" w:hAnsiTheme="majorEastAsia" w:cs="阿里巴巴普惠体 L" w:hint="eastAsia"/>
          <w:sz w:val="24"/>
          <w:szCs w:val="24"/>
        </w:rPr>
        <w:t>到萨格勒布(</w:t>
      </w:r>
      <w:r w:rsidRPr="002B7C6E">
        <w:rPr>
          <w:rFonts w:asciiTheme="majorEastAsia" w:eastAsiaTheme="majorEastAsia" w:hAnsiTheme="majorEastAsia" w:cs="阿里巴巴普惠体 L"/>
          <w:sz w:val="24"/>
          <w:szCs w:val="24"/>
        </w:rPr>
        <w:t>Zagreb)</w:t>
      </w:r>
      <w:r w:rsidRPr="002B7C6E">
        <w:rPr>
          <w:rFonts w:asciiTheme="majorEastAsia" w:eastAsiaTheme="majorEastAsia" w:hAnsiTheme="majorEastAsia" w:cs="阿里巴巴普惠体 L" w:hint="eastAsia"/>
          <w:sz w:val="24"/>
          <w:szCs w:val="24"/>
        </w:rPr>
        <w:t>，从伊斯坦布尔(</w:t>
      </w:r>
      <w:r w:rsidRPr="002B7C6E">
        <w:rPr>
          <w:rFonts w:asciiTheme="majorEastAsia" w:eastAsiaTheme="majorEastAsia" w:hAnsiTheme="majorEastAsia" w:cs="阿里巴巴普惠体 L"/>
          <w:sz w:val="24"/>
          <w:szCs w:val="24"/>
        </w:rPr>
        <w:t>Istanbul)</w:t>
      </w:r>
      <w:r w:rsidRPr="002B7C6E">
        <w:rPr>
          <w:rFonts w:asciiTheme="majorEastAsia" w:eastAsiaTheme="majorEastAsia" w:hAnsiTheme="majorEastAsia" w:cs="阿里巴巴普惠体 L" w:hint="eastAsia"/>
          <w:sz w:val="24"/>
          <w:szCs w:val="24"/>
        </w:rPr>
        <w:t>到马尼拉(</w:t>
      </w:r>
      <w:r w:rsidRPr="002B7C6E">
        <w:rPr>
          <w:rFonts w:asciiTheme="majorEastAsia" w:eastAsiaTheme="majorEastAsia" w:hAnsiTheme="majorEastAsia" w:cs="阿里巴巴普惠体 L"/>
          <w:sz w:val="24"/>
          <w:szCs w:val="24"/>
        </w:rPr>
        <w:t>Manila)</w:t>
      </w:r>
      <w:r w:rsidRPr="002B7C6E">
        <w:rPr>
          <w:rFonts w:asciiTheme="majorEastAsia" w:eastAsiaTheme="majorEastAsia" w:hAnsiTheme="majorEastAsia" w:cs="阿里巴巴普惠体 L" w:hint="eastAsia"/>
          <w:sz w:val="24"/>
          <w:szCs w:val="24"/>
        </w:rPr>
        <w:t>，</w:t>
      </w:r>
      <w:proofErr w:type="gramStart"/>
      <w:r w:rsidRPr="002B7C6E">
        <w:rPr>
          <w:rFonts w:asciiTheme="majorEastAsia" w:eastAsiaTheme="majorEastAsia" w:hAnsiTheme="majorEastAsia" w:cs="阿里巴巴普惠体 L" w:hint="eastAsia"/>
          <w:sz w:val="24"/>
          <w:szCs w:val="24"/>
        </w:rPr>
        <w:t>谷歌地图</w:t>
      </w:r>
      <w:proofErr w:type="gramEnd"/>
      <w:r w:rsidRPr="002B7C6E">
        <w:rPr>
          <w:rFonts w:asciiTheme="majorEastAsia" w:eastAsiaTheme="majorEastAsia" w:hAnsiTheme="majorEastAsia" w:cs="阿里巴巴普惠体 L" w:hint="eastAsia"/>
          <w:sz w:val="24"/>
          <w:szCs w:val="24"/>
        </w:rPr>
        <w:t>已经为全世界数百个城市提供了实时的公交数据，以及预测公交延误的服务。这项功能已经为超过6</w:t>
      </w:r>
      <w:proofErr w:type="gramStart"/>
      <w:r w:rsidR="00375884" w:rsidRPr="002B7C6E">
        <w:rPr>
          <w:rFonts w:asciiTheme="majorEastAsia" w:eastAsiaTheme="majorEastAsia" w:hAnsiTheme="majorEastAsia" w:cs="阿里巴巴普惠体 L" w:hint="eastAsia"/>
          <w:sz w:val="24"/>
          <w:szCs w:val="24"/>
        </w:rPr>
        <w:t>千万</w:t>
      </w:r>
      <w:proofErr w:type="gramEnd"/>
      <w:r w:rsidR="00375884" w:rsidRPr="002B7C6E">
        <w:rPr>
          <w:rFonts w:asciiTheme="majorEastAsia" w:eastAsiaTheme="majorEastAsia" w:hAnsiTheme="majorEastAsia" w:cs="阿里巴巴普惠体 L" w:hint="eastAsia"/>
          <w:sz w:val="24"/>
          <w:szCs w:val="24"/>
        </w:rPr>
        <w:t>的人保障</w:t>
      </w:r>
      <w:r w:rsidRPr="002B7C6E">
        <w:rPr>
          <w:rFonts w:asciiTheme="majorEastAsia" w:eastAsiaTheme="majorEastAsia" w:hAnsiTheme="majorEastAsia" w:cs="阿里巴巴普惠体 L" w:hint="eastAsia"/>
          <w:sz w:val="24"/>
          <w:szCs w:val="24"/>
        </w:rPr>
        <w:t>公交出行的准确性。三周前，该公交延误预测系统首次在印度公布，实际上，该系统由机器学习模型驱动，为了更好的预测公交出行时间，该模型对实时路况、公交线网数据、站点数据等多种数据进行整合与处理。</w:t>
      </w:r>
    </w:p>
    <w:p w14:paraId="0706EF79" w14:textId="77777777" w:rsidR="00161F09" w:rsidRPr="002B7C6E" w:rsidRDefault="00161F09" w:rsidP="002B7C6E">
      <w:pPr>
        <w:pStyle w:val="1"/>
      </w:pPr>
      <w:r w:rsidRPr="002B7C6E">
        <w:rPr>
          <w:rFonts w:hint="eastAsia"/>
        </w:rPr>
        <w:t>一、模型初始化</w:t>
      </w:r>
    </w:p>
    <w:p w14:paraId="301DA25D" w14:textId="77777777" w:rsidR="00161F09" w:rsidRPr="002B7C6E" w:rsidRDefault="00161F09" w:rsidP="002B7C6E">
      <w:pPr>
        <w:spacing w:after="0" w:line="300" w:lineRule="auto"/>
        <w:rPr>
          <w:rFonts w:asciiTheme="majorEastAsia" w:eastAsiaTheme="majorEastAsia" w:hAnsiTheme="majorEastAsia" w:cs="阿里巴巴普惠体 L"/>
          <w:sz w:val="24"/>
          <w:szCs w:val="24"/>
        </w:rPr>
      </w:pPr>
      <w:r w:rsidRPr="002B7C6E">
        <w:rPr>
          <w:rFonts w:asciiTheme="majorEastAsia" w:eastAsiaTheme="majorEastAsia" w:hAnsiTheme="majorEastAsia" w:cs="阿里巴巴普惠体 L" w:hint="eastAsia"/>
          <w:sz w:val="24"/>
          <w:szCs w:val="24"/>
        </w:rPr>
        <w:t>我们从一些受访用户那里了解到，许多城市的交通局并没有实时的预测数据，因此他们采用了一种巧妙地方式来估算攻公交延误：使用Goo</w:t>
      </w:r>
      <w:r w:rsidRPr="002B7C6E">
        <w:rPr>
          <w:rFonts w:asciiTheme="majorEastAsia" w:eastAsiaTheme="majorEastAsia" w:hAnsiTheme="majorEastAsia" w:cs="阿里巴巴普惠体 L"/>
          <w:sz w:val="24"/>
          <w:szCs w:val="24"/>
        </w:rPr>
        <w:t xml:space="preserve">gle Map </w:t>
      </w:r>
      <w:r w:rsidRPr="002B7C6E">
        <w:rPr>
          <w:rFonts w:asciiTheme="majorEastAsia" w:eastAsiaTheme="majorEastAsia" w:hAnsiTheme="majorEastAsia" w:cs="阿里巴巴普惠体 L" w:hint="eastAsia"/>
          <w:sz w:val="24"/>
          <w:szCs w:val="24"/>
        </w:rPr>
        <w:t>的“开车路线”（Dri</w:t>
      </w:r>
      <w:r w:rsidRPr="002B7C6E">
        <w:rPr>
          <w:rFonts w:asciiTheme="majorEastAsia" w:eastAsiaTheme="majorEastAsia" w:hAnsiTheme="majorEastAsia" w:cs="阿里巴巴普惠体 L"/>
          <w:sz w:val="24"/>
          <w:szCs w:val="24"/>
        </w:rPr>
        <w:t>ving directions）</w:t>
      </w:r>
      <w:r w:rsidRPr="002B7C6E">
        <w:rPr>
          <w:rFonts w:asciiTheme="majorEastAsia" w:eastAsiaTheme="majorEastAsia" w:hAnsiTheme="majorEastAsia" w:cs="阿里巴巴普惠体 L" w:hint="eastAsia"/>
          <w:sz w:val="24"/>
          <w:szCs w:val="24"/>
        </w:rPr>
        <w:t>功能。然而，公交车的预测要比大型车辆预测困难度多，无法确定的停站上下客时间、是否有专用路权（如公交专用道），甚至公交车的转向和掉头所耗费的时间等等，处处充满了不确定性。</w:t>
      </w:r>
    </w:p>
    <w:p w14:paraId="7BEAA678" w14:textId="77777777" w:rsidR="00161F09" w:rsidRPr="002B7C6E" w:rsidRDefault="00161F09" w:rsidP="002B7C6E">
      <w:pPr>
        <w:spacing w:after="0" w:line="300" w:lineRule="auto"/>
        <w:rPr>
          <w:rFonts w:asciiTheme="majorEastAsia" w:eastAsiaTheme="majorEastAsia" w:hAnsiTheme="majorEastAsia" w:cs="阿里巴巴普惠体 L"/>
          <w:sz w:val="24"/>
          <w:szCs w:val="24"/>
        </w:rPr>
      </w:pPr>
      <w:r w:rsidRPr="002B7C6E">
        <w:rPr>
          <w:rFonts w:asciiTheme="majorEastAsia" w:eastAsiaTheme="majorEastAsia" w:hAnsiTheme="majorEastAsia" w:cs="阿里巴巴普惠体 L" w:hint="eastAsia"/>
          <w:sz w:val="24"/>
          <w:szCs w:val="24"/>
        </w:rPr>
        <w:t>就好比如下这个悉尼的案例，如图所示，为某周三下午的公交出行时间距离图，可以看出，公交车辆的实际路径（蓝色）总会比时刻表滞后。而且，也可以看出社会车辆（红色）的行驶状况的确会对公交车辆运行造成影响，例如在2000米处社会车辆（红色）的减速行为传递给了800米处的公交车辆，从而造成了公交车的长时间停车（低速行驶）。</w:t>
      </w:r>
    </w:p>
    <w:p w14:paraId="74013DE1" w14:textId="77777777" w:rsidR="00161F09" w:rsidRPr="002B7C6E" w:rsidRDefault="00161F09" w:rsidP="00161F09">
      <w:pPr>
        <w:pStyle w:val="a7"/>
        <w:spacing w:before="63" w:after="63"/>
        <w:jc w:val="both"/>
        <w:rPr>
          <w:rFonts w:ascii="阿里巴巴普惠体 L" w:eastAsia="阿里巴巴普惠体 L" w:hAnsi="阿里巴巴普惠体 L" w:cs="阿里巴巴普惠体 L"/>
        </w:rPr>
      </w:pPr>
      <w:r w:rsidRPr="002B7C6E">
        <w:rPr>
          <w:rFonts w:ascii="阿里巴巴普惠体 L" w:eastAsia="阿里巴巴普惠体 L" w:hAnsi="阿里巴巴普惠体 L" w:cs="阿里巴巴普惠体 L"/>
          <w:noProof/>
          <w:color w:val="4184F3"/>
        </w:rPr>
        <w:lastRenderedPageBreak/>
        <w:drawing>
          <wp:inline distT="0" distB="0" distL="0" distR="0" wp14:anchorId="1148626B" wp14:editId="20F4603D">
            <wp:extent cx="5486400" cy="4395296"/>
            <wp:effectExtent l="0" t="0" r="0" b="0"/>
            <wp:docPr id="6" name="Picture 6" descr="https://1.bp.blogspot.com/-dXlAVnFua58/XRQsebKrVrI/AAAAAAAAEQA/-mk53yz0OTwugU8v4IMRJbb2A41wrpViQCEwYBhgL/s640/image6.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dXlAVnFua58/XRQsebKrVrI/AAAAAAAAEQA/-mk53yz0OTwugU8v4IMRJbb2A41wrpViQCEwYBhgL/s640/image6.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486400" cy="4395296"/>
                    </a:xfrm>
                    <a:prstGeom prst="rect">
                      <a:avLst/>
                    </a:prstGeom>
                    <a:noFill/>
                    <a:ln>
                      <a:noFill/>
                    </a:ln>
                  </pic:spPr>
                </pic:pic>
              </a:graphicData>
            </a:graphic>
          </wp:inline>
        </w:drawing>
      </w:r>
    </w:p>
    <w:p w14:paraId="6EAFDD57" w14:textId="77777777" w:rsidR="00161F09" w:rsidRPr="002B7C6E" w:rsidRDefault="00161F09" w:rsidP="002B7C6E">
      <w:pPr>
        <w:pStyle w:val="a7"/>
        <w:spacing w:before="63" w:after="63"/>
        <w:jc w:val="center"/>
        <w:rPr>
          <w:rFonts w:ascii="华文楷体" w:eastAsia="华文楷体" w:hAnsi="华文楷体" w:cs="阿里巴巴普惠体 L"/>
          <w:b/>
          <w:i/>
        </w:rPr>
      </w:pPr>
      <w:r w:rsidRPr="002B7C6E">
        <w:rPr>
          <w:rFonts w:ascii="华文楷体" w:eastAsia="华文楷体" w:hAnsi="华文楷体" w:cs="阿里巴巴普惠体 L" w:hint="eastAsia"/>
          <w:b/>
          <w:i/>
        </w:rPr>
        <w:t>图一、公交车辆轨迹与路况示意图</w:t>
      </w:r>
    </w:p>
    <w:p w14:paraId="6BCB5581" w14:textId="77777777" w:rsidR="00161F09" w:rsidRPr="002B7C6E" w:rsidRDefault="00161F09" w:rsidP="002B7C6E">
      <w:pPr>
        <w:pStyle w:val="a7"/>
        <w:spacing w:before="63" w:after="63" w:line="300" w:lineRule="auto"/>
        <w:jc w:val="both"/>
        <w:rPr>
          <w:rFonts w:asciiTheme="majorEastAsia" w:eastAsiaTheme="majorEastAsia" w:hAnsiTheme="majorEastAsia" w:cs="阿里巴巴普惠体 L"/>
        </w:rPr>
      </w:pPr>
      <w:r w:rsidRPr="002B7C6E">
        <w:rPr>
          <w:rFonts w:asciiTheme="majorEastAsia" w:eastAsiaTheme="majorEastAsia" w:hAnsiTheme="majorEastAsia" w:cs="阿里巴巴普惠体 L" w:hint="eastAsia"/>
        </w:rPr>
        <w:t>为了更好的推广我们的模型，我们把一些从官方渠道获得的实时公交地理信息数据当作训练集，并与同期线路上的路况车速进行校准。该模型被分为一系列的时间轴分段，每个街区或者站点都有相对应的时间轴分段，而每一个分段都有各自的预测持续时间，并与公交车辆的</w:t>
      </w:r>
      <w:proofErr w:type="gramStart"/>
      <w:r w:rsidRPr="002B7C6E">
        <w:rPr>
          <w:rFonts w:asciiTheme="majorEastAsia" w:eastAsiaTheme="majorEastAsia" w:hAnsiTheme="majorEastAsia" w:cs="阿里巴巴普惠体 L" w:hint="eastAsia"/>
        </w:rPr>
        <w:t>时间轴相对应</w:t>
      </w:r>
      <w:proofErr w:type="gramEnd"/>
      <w:r w:rsidRPr="002B7C6E">
        <w:rPr>
          <w:rFonts w:asciiTheme="majorEastAsia" w:eastAsiaTheme="majorEastAsia" w:hAnsiTheme="majorEastAsia" w:cs="阿里巴巴普惠体 L" w:hint="eastAsia"/>
        </w:rPr>
        <w:t>。由于反馈频率低、公交车速过快或街区车站间距较短等因素，或许会导致一对相邻的观测点间存在多个分段。</w:t>
      </w:r>
    </w:p>
    <w:p w14:paraId="729C1C4A" w14:textId="77777777" w:rsidR="00161F09" w:rsidRPr="002B7C6E" w:rsidRDefault="00161F09" w:rsidP="002B7C6E">
      <w:pPr>
        <w:spacing w:line="300" w:lineRule="auto"/>
        <w:rPr>
          <w:rFonts w:asciiTheme="majorEastAsia" w:eastAsiaTheme="majorEastAsia" w:hAnsiTheme="majorEastAsia" w:cs="阿里巴巴普惠体 L"/>
          <w:sz w:val="24"/>
          <w:szCs w:val="24"/>
        </w:rPr>
      </w:pPr>
      <w:r w:rsidRPr="002B7C6E">
        <w:rPr>
          <w:rFonts w:asciiTheme="majorEastAsia" w:eastAsiaTheme="majorEastAsia" w:hAnsiTheme="majorEastAsia" w:cs="阿里巴巴普惠体 L" w:hint="eastAsia"/>
          <w:sz w:val="24"/>
          <w:szCs w:val="24"/>
        </w:rPr>
        <w:t>就像最近取得重大突破的语音识别、机器翻译一样，我们这样的架构也非常适用于神经网络模型。当然，我们的模型更加但，每一个时间轴分段将会独立的预测其持续时间，并最终将各分段预测的时间求和之后输出。与许多序列模型不同的是，我们的模型既不需要组合输出，也不需要通过时间轴序列传递状态。序列结构也有很多独特之处，例如，我们可以通过序列模型来训练单个时间轴的持续时间预测模型；还可以优化我们的“线性系统”，在这个系统中，观测到的每个轨迹会将其总持续时间分配给它所经历的多个时间轴。</w:t>
      </w:r>
    </w:p>
    <w:p w14:paraId="69F62869" w14:textId="77777777" w:rsidR="00161F09" w:rsidRPr="002B7C6E" w:rsidRDefault="00161F09" w:rsidP="00161F09">
      <w:pPr>
        <w:rPr>
          <w:rFonts w:ascii="阿里巴巴普惠体 L" w:eastAsia="阿里巴巴普惠体 L" w:hAnsi="阿里巴巴普惠体 L" w:cs="阿里巴巴普惠体 L"/>
          <w:sz w:val="24"/>
          <w:szCs w:val="24"/>
        </w:rPr>
      </w:pPr>
    </w:p>
    <w:p w14:paraId="237922C8" w14:textId="77777777" w:rsidR="00161F09" w:rsidRPr="002B7C6E" w:rsidRDefault="00161F09" w:rsidP="00161F09">
      <w:pPr>
        <w:pStyle w:val="a7"/>
        <w:spacing w:before="63" w:after="63"/>
        <w:jc w:val="both"/>
        <w:rPr>
          <w:rFonts w:ascii="阿里巴巴普惠体 L" w:eastAsia="阿里巴巴普惠体 L" w:hAnsi="阿里巴巴普惠体 L" w:cs="阿里巴巴普惠体 L"/>
        </w:rPr>
      </w:pPr>
      <w:r w:rsidRPr="002B7C6E">
        <w:rPr>
          <w:rFonts w:ascii="阿里巴巴普惠体 L" w:eastAsia="阿里巴巴普惠体 L" w:hAnsi="阿里巴巴普惠体 L" w:cs="阿里巴巴普惠体 L"/>
          <w:noProof/>
          <w:color w:val="4184F3"/>
        </w:rPr>
        <w:drawing>
          <wp:inline distT="0" distB="0" distL="0" distR="0" wp14:anchorId="5A1CD4EE" wp14:editId="1F21A753">
            <wp:extent cx="5486400" cy="6045311"/>
            <wp:effectExtent l="0" t="0" r="0" b="0"/>
            <wp:docPr id="5" name="Picture 5" descr="https://1.bp.blogspot.com/-bpdzkOwFoOs/XRUIUSKx-oI/AAAAAAAAEQ8/YQDhqAtTzNcF-p4okzW3E-H1MuUQUwgnACEwYBhgL/s640/image2.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bpdzkOwFoOs/XRUIUSKx-oI/AAAAAAAAEQ8/YQDhqAtTzNcF-p4okzW3E-H1MuUQUwgnACEwYBhgL/s640/image2.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486400" cy="6045311"/>
                    </a:xfrm>
                    <a:prstGeom prst="rect">
                      <a:avLst/>
                    </a:prstGeom>
                    <a:noFill/>
                    <a:ln>
                      <a:noFill/>
                    </a:ln>
                  </pic:spPr>
                </pic:pic>
              </a:graphicData>
            </a:graphic>
          </wp:inline>
        </w:drawing>
      </w:r>
    </w:p>
    <w:p w14:paraId="793815F0" w14:textId="77777777" w:rsidR="00161F09" w:rsidRPr="002B7C6E" w:rsidRDefault="00161F09" w:rsidP="002B7C6E">
      <w:pPr>
        <w:pStyle w:val="a7"/>
        <w:spacing w:before="63" w:after="63"/>
        <w:jc w:val="center"/>
        <w:rPr>
          <w:rFonts w:ascii="华文楷体" w:eastAsia="华文楷体" w:hAnsi="华文楷体" w:cs="阿里巴巴普惠体 L"/>
          <w:b/>
          <w:i/>
        </w:rPr>
      </w:pPr>
      <w:bookmarkStart w:id="0" w:name="OLE_LINK23"/>
      <w:bookmarkStart w:id="1" w:name="OLE_LINK24"/>
      <w:r w:rsidRPr="002B7C6E">
        <w:rPr>
          <w:rFonts w:ascii="华文楷体" w:eastAsia="华文楷体" w:hAnsi="华文楷体" w:cs="阿里巴巴普惠体 L" w:hint="eastAsia"/>
          <w:b/>
          <w:i/>
        </w:rPr>
        <w:t>图二、在蓝色车站开始模拟公交出行（a</w:t>
      </w:r>
      <w:r w:rsidRPr="002B7C6E">
        <w:rPr>
          <w:rFonts w:ascii="华文楷体" w:eastAsia="华文楷体" w:hAnsi="华文楷体" w:cs="阿里巴巴普惠体 L"/>
          <w:b/>
          <w:i/>
        </w:rPr>
        <w:t>）</w:t>
      </w:r>
      <w:r w:rsidRPr="002B7C6E">
        <w:rPr>
          <w:rFonts w:ascii="华文楷体" w:eastAsia="华文楷体" w:hAnsi="华文楷体" w:cs="阿里巴巴普惠体 L" w:hint="eastAsia"/>
          <w:b/>
          <w:i/>
        </w:rPr>
        <w:t>,模型（b）将从蓝色车站开始到白色车站为止所经历的所有路段的延误进行求和。</w:t>
      </w:r>
      <w:bookmarkEnd w:id="0"/>
      <w:bookmarkEnd w:id="1"/>
    </w:p>
    <w:p w14:paraId="77AE9CBC" w14:textId="77777777" w:rsidR="00161F09" w:rsidRPr="002B7C6E" w:rsidRDefault="00161F09" w:rsidP="002B7C6E">
      <w:pPr>
        <w:pStyle w:val="1"/>
      </w:pPr>
      <w:r w:rsidRPr="002B7C6E">
        <w:rPr>
          <w:rFonts w:hint="eastAsia"/>
        </w:rPr>
        <w:lastRenderedPageBreak/>
        <w:t>二、在哪建模？</w:t>
      </w:r>
    </w:p>
    <w:p w14:paraId="00BFBE94" w14:textId="77777777" w:rsidR="00161F09" w:rsidRPr="002B7C6E" w:rsidRDefault="00161F09" w:rsidP="002B7C6E">
      <w:pPr>
        <w:pStyle w:val="a7"/>
        <w:spacing w:before="63" w:after="63" w:line="300" w:lineRule="auto"/>
        <w:jc w:val="both"/>
        <w:rPr>
          <w:rFonts w:asciiTheme="majorEastAsia" w:eastAsiaTheme="majorEastAsia" w:hAnsiTheme="majorEastAsia" w:cs="阿里巴巴普惠体 L"/>
        </w:rPr>
      </w:pPr>
      <w:r w:rsidRPr="002B7C6E">
        <w:rPr>
          <w:rFonts w:asciiTheme="majorEastAsia" w:eastAsiaTheme="majorEastAsia" w:hAnsiTheme="majorEastAsia" w:cs="阿里巴巴普惠体 L" w:hint="eastAsia"/>
        </w:rPr>
        <w:t>在训练我们的模型时，除了考虑到交通延误以外，我们还考虑了公交线网的细节，以及沿线的交通组织、渠化及信号控制情等各类因素。在我们的模型中，即使是一个规模很小的街区，我们也会将路况预测转化到对应路段上的公交车速。下图清晰的将预测路况与公交车速的比值用不同颜色进行展示。越红，则越慢，当然，红色区域内很可能存在公交车站。当我们从街景图中来看图中绿色段得知，该路段设有一条右转的公交专用道。澳大利亚是左侧通行的国家，因此公交车辆的右转是受信号控制的，也比左转更困难一些。倘若一个模型不考虑这些细节问题，那么这个模型结果的可靠性便值得商榷了。</w:t>
      </w:r>
    </w:p>
    <w:p w14:paraId="56FEE4FE" w14:textId="77777777" w:rsidR="00161F09" w:rsidRPr="002B7C6E" w:rsidRDefault="00161F09" w:rsidP="00161F09">
      <w:pPr>
        <w:pStyle w:val="a7"/>
        <w:spacing w:before="63" w:after="63"/>
        <w:jc w:val="both"/>
        <w:rPr>
          <w:rFonts w:ascii="阿里巴巴普惠体 L" w:eastAsia="阿里巴巴普惠体 L" w:hAnsi="阿里巴巴普惠体 L" w:cs="阿里巴巴普惠体 L"/>
        </w:rPr>
      </w:pPr>
      <w:r w:rsidRPr="002B7C6E">
        <w:rPr>
          <w:rFonts w:ascii="阿里巴巴普惠体 L" w:eastAsia="阿里巴巴普惠体 L" w:hAnsi="阿里巴巴普惠体 L" w:cs="阿里巴巴普惠体 L"/>
          <w:noProof/>
          <w:color w:val="4184F3"/>
        </w:rPr>
        <w:drawing>
          <wp:inline distT="0" distB="0" distL="0" distR="0" wp14:anchorId="691CCE1A" wp14:editId="111BA912">
            <wp:extent cx="5486400" cy="2097001"/>
            <wp:effectExtent l="0" t="0" r="0" b="0"/>
            <wp:docPr id="4" name="Picture 4" descr="https://1.bp.blogspot.com/-1hX7924V5bE/XRQsdxXCpNI/AAAAAAAAEQQ/DLt-UDbo1tIqRja_ZG240m1AQLUJBeezQCEwYBhgL/s640/image5.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1.bp.blogspot.com/-1hX7924V5bE/XRQsdxXCpNI/AAAAAAAAEQQ/DLt-UDbo1tIqRja_ZG240m1AQLUJBeezQCEwYBhgL/s640/image5.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486400" cy="2097001"/>
                    </a:xfrm>
                    <a:prstGeom prst="rect">
                      <a:avLst/>
                    </a:prstGeom>
                    <a:noFill/>
                    <a:ln>
                      <a:noFill/>
                    </a:ln>
                  </pic:spPr>
                </pic:pic>
              </a:graphicData>
            </a:graphic>
          </wp:inline>
        </w:drawing>
      </w:r>
    </w:p>
    <w:p w14:paraId="0BA3CB14" w14:textId="77777777" w:rsidR="00161F09" w:rsidRPr="002B7C6E" w:rsidRDefault="00161F09" w:rsidP="002B7C6E">
      <w:pPr>
        <w:pStyle w:val="a7"/>
        <w:spacing w:before="63" w:after="63"/>
        <w:jc w:val="center"/>
        <w:rPr>
          <w:rFonts w:ascii="华文楷体" w:eastAsia="华文楷体" w:hAnsi="华文楷体" w:cs="阿里巴巴普惠体 L"/>
          <w:b/>
          <w:i/>
        </w:rPr>
      </w:pPr>
      <w:r w:rsidRPr="002B7C6E">
        <w:rPr>
          <w:rFonts w:ascii="华文楷体" w:eastAsia="华文楷体" w:hAnsi="华文楷体" w:cs="阿里巴巴普惠体 L" w:hint="eastAsia"/>
          <w:b/>
          <w:i/>
        </w:rPr>
        <w:t>图三、预测结果及部分路段街景图。</w:t>
      </w:r>
    </w:p>
    <w:p w14:paraId="25B2854D" w14:textId="77777777" w:rsidR="00161F09" w:rsidRPr="002B7C6E" w:rsidRDefault="00161F09" w:rsidP="002B7C6E">
      <w:pPr>
        <w:pStyle w:val="a7"/>
        <w:spacing w:before="63" w:after="63" w:line="300" w:lineRule="auto"/>
        <w:jc w:val="both"/>
        <w:rPr>
          <w:rFonts w:asciiTheme="majorEastAsia" w:eastAsiaTheme="majorEastAsia" w:hAnsiTheme="majorEastAsia" w:cs="阿里巴巴普惠体 L"/>
        </w:rPr>
      </w:pPr>
      <w:r w:rsidRPr="002B7C6E">
        <w:rPr>
          <w:rFonts w:asciiTheme="majorEastAsia" w:eastAsiaTheme="majorEastAsia" w:hAnsiTheme="majorEastAsia" w:cs="阿里巴巴普惠体 L" w:hint="eastAsia"/>
        </w:rPr>
        <w:t>为了捕捉街道、社区以及城市的独特属性，我们在模型中对不同大小的区域进行分层学习，用不同的时间轴分段与地理位置（道路或站点的精确位置）来表示模型中嵌入数据的综合。我们首先通过对不同区域的细粒度特征逐步进行严格的惩罚训练，并以此作为特征筛选结果。这就确保了在例如公交驾驶行为的百米影响区，这样的极度复杂的环境下细粒度特征仍可以被计算在内，而在开阔的城郊地区，这种细粒度特征就没有那么重要了。</w:t>
      </w:r>
    </w:p>
    <w:p w14:paraId="4CB095F1" w14:textId="77777777" w:rsidR="00161F09" w:rsidRPr="002B7C6E" w:rsidRDefault="00161F09" w:rsidP="002B7C6E">
      <w:pPr>
        <w:pStyle w:val="a7"/>
        <w:spacing w:before="63" w:after="63" w:line="300" w:lineRule="auto"/>
        <w:jc w:val="both"/>
        <w:rPr>
          <w:rFonts w:ascii="阿里巴巴普惠体 L" w:eastAsia="阿里巴巴普惠体 L" w:hAnsi="阿里巴巴普惠体 L" w:cs="阿里巴巴普惠体 L"/>
        </w:rPr>
      </w:pPr>
      <w:r w:rsidRPr="002B7C6E">
        <w:rPr>
          <w:rFonts w:asciiTheme="majorEastAsia" w:eastAsiaTheme="majorEastAsia" w:hAnsiTheme="majorEastAsia" w:cs="阿里巴巴普惠体 L" w:hint="eastAsia"/>
        </w:rPr>
        <w:t>在训练时，我们还模拟了数据缺失情况下的情况。在每一批训练集中，我们随机抽取一部分样本，并按一定的比例将样本中的某些地理特征信息去除。根据缺失信息的不同，样本大致分为三类，一类是有完整的与实际公交线路和道路情况保持一致的样本，一类仅保留了街区和城市等级的信息，而另一些样本中，几乎没有任何地理特征信息。训练这些不同类别的样本，会使模型的对未知环境的适应</w:t>
      </w:r>
      <w:r w:rsidRPr="002B7C6E">
        <w:rPr>
          <w:rFonts w:asciiTheme="majorEastAsia" w:eastAsiaTheme="majorEastAsia" w:hAnsiTheme="majorEastAsia" w:cs="阿里巴巴普惠体 L" w:hint="eastAsia"/>
        </w:rPr>
        <w:lastRenderedPageBreak/>
        <w:t>性更强。同时</w:t>
      </w:r>
      <w:r w:rsidRPr="002B7C6E">
        <w:rPr>
          <w:rFonts w:asciiTheme="majorEastAsia" w:eastAsiaTheme="majorEastAsia" w:hAnsiTheme="majorEastAsia" w:cs="阿里巴巴普惠体 L"/>
        </w:rPr>
        <w:t>，为了</w:t>
      </w:r>
      <w:r w:rsidRPr="002B7C6E">
        <w:rPr>
          <w:rFonts w:asciiTheme="majorEastAsia" w:eastAsiaTheme="majorEastAsia" w:hAnsiTheme="majorEastAsia" w:cs="阿里巴巴普惠体 L" w:hint="eastAsia"/>
        </w:rPr>
        <w:t>使模型更</w:t>
      </w:r>
      <w:r w:rsidRPr="002B7C6E">
        <w:rPr>
          <w:rFonts w:asciiTheme="majorEastAsia" w:eastAsiaTheme="majorEastAsia" w:hAnsiTheme="majorEastAsia" w:cs="阿里巴巴普惠体 L"/>
        </w:rPr>
        <w:t>具有</w:t>
      </w:r>
      <w:r w:rsidRPr="002B7C6E">
        <w:rPr>
          <w:rFonts w:asciiTheme="majorEastAsia" w:eastAsiaTheme="majorEastAsia" w:hAnsiTheme="majorEastAsia" w:cs="阿里巴巴普惠体 L" w:hint="eastAsia"/>
        </w:rPr>
        <w:t>普适性</w:t>
      </w:r>
      <w:r w:rsidRPr="002B7C6E">
        <w:rPr>
          <w:rFonts w:asciiTheme="majorEastAsia" w:eastAsiaTheme="majorEastAsia" w:hAnsiTheme="majorEastAsia" w:cs="阿里巴巴普惠体 L"/>
        </w:rPr>
        <w:t>，</w:t>
      </w:r>
      <w:r w:rsidRPr="002B7C6E">
        <w:rPr>
          <w:rFonts w:asciiTheme="majorEastAsia" w:eastAsiaTheme="majorEastAsia" w:hAnsiTheme="majorEastAsia" w:cs="阿里巴巴普惠体 L" w:hint="eastAsia"/>
        </w:rPr>
        <w:t>我们便收集</w:t>
      </w:r>
      <w:r w:rsidRPr="002B7C6E">
        <w:rPr>
          <w:rFonts w:asciiTheme="majorEastAsia" w:eastAsiaTheme="majorEastAsia" w:hAnsiTheme="majorEastAsia" w:cs="阿里巴巴普惠体 L"/>
        </w:rPr>
        <w:t>了许多匿名</w:t>
      </w:r>
      <w:r w:rsidRPr="002B7C6E">
        <w:rPr>
          <w:rFonts w:asciiTheme="majorEastAsia" w:eastAsiaTheme="majorEastAsia" w:hAnsiTheme="majorEastAsia" w:cs="阿里巴巴普惠体 L" w:hint="eastAsia"/>
        </w:rPr>
        <w:t>的与公交</w:t>
      </w:r>
      <w:r w:rsidRPr="002B7C6E">
        <w:rPr>
          <w:rFonts w:asciiTheme="majorEastAsia" w:eastAsiaTheme="majorEastAsia" w:hAnsiTheme="majorEastAsia" w:cs="阿里巴巴普惠体 L"/>
        </w:rPr>
        <w:t>出行</w:t>
      </w:r>
      <w:r w:rsidRPr="002B7C6E">
        <w:rPr>
          <w:rFonts w:asciiTheme="majorEastAsia" w:eastAsiaTheme="majorEastAsia" w:hAnsiTheme="majorEastAsia" w:cs="阿里巴巴普惠体 L" w:hint="eastAsia"/>
        </w:rPr>
        <w:t>相关</w:t>
      </w:r>
      <w:r w:rsidRPr="002B7C6E">
        <w:rPr>
          <w:rFonts w:asciiTheme="majorEastAsia" w:eastAsiaTheme="majorEastAsia" w:hAnsiTheme="majorEastAsia" w:cs="阿里巴巴普惠体 L"/>
        </w:rPr>
        <w:t>的</w:t>
      </w:r>
      <w:r w:rsidRPr="002B7C6E">
        <w:rPr>
          <w:rFonts w:asciiTheme="majorEastAsia" w:eastAsiaTheme="majorEastAsia" w:hAnsiTheme="majorEastAsia" w:cs="阿里巴巴普惠体 L" w:hint="eastAsia"/>
        </w:rPr>
        <w:t>推论</w:t>
      </w:r>
      <w:r w:rsidRPr="002B7C6E">
        <w:rPr>
          <w:rFonts w:asciiTheme="majorEastAsia" w:eastAsiaTheme="majorEastAsia" w:hAnsiTheme="majorEastAsia" w:cs="阿里巴巴普惠体 L"/>
        </w:rPr>
        <w:t>结果</w:t>
      </w:r>
      <w:r w:rsidRPr="002B7C6E">
        <w:rPr>
          <w:rFonts w:asciiTheme="majorEastAsia" w:eastAsiaTheme="majorEastAsia" w:hAnsiTheme="majorEastAsia" w:cs="阿里巴巴普惠体 L" w:hint="eastAsia"/>
        </w:rPr>
        <w:t>以</w:t>
      </w:r>
      <w:r w:rsidRPr="002B7C6E">
        <w:rPr>
          <w:rFonts w:asciiTheme="majorEastAsia" w:eastAsiaTheme="majorEastAsia" w:hAnsiTheme="majorEastAsia" w:cs="阿里巴巴普惠体 L"/>
        </w:rPr>
        <w:t>扩充我们的训练</w:t>
      </w:r>
      <w:r w:rsidRPr="002B7C6E">
        <w:rPr>
          <w:rFonts w:asciiTheme="majorEastAsia" w:eastAsiaTheme="majorEastAsia" w:hAnsiTheme="majorEastAsia" w:cs="阿里巴巴普惠体 L" w:hint="eastAsia"/>
        </w:rPr>
        <w:t>数据集</w:t>
      </w:r>
      <w:r w:rsidRPr="002B7C6E">
        <w:rPr>
          <w:rFonts w:asciiTheme="majorEastAsia" w:eastAsiaTheme="majorEastAsia" w:hAnsiTheme="majorEastAsia" w:cs="阿里巴巴普惠体 L"/>
        </w:rPr>
        <w:t>，</w:t>
      </w:r>
      <w:r w:rsidRPr="002B7C6E">
        <w:rPr>
          <w:rFonts w:asciiTheme="majorEastAsia" w:eastAsiaTheme="majorEastAsia" w:hAnsiTheme="majorEastAsia" w:cs="阿里巴巴普惠体 L" w:hint="eastAsia"/>
        </w:rPr>
        <w:t>这些</w:t>
      </w:r>
      <w:r w:rsidRPr="002B7C6E">
        <w:rPr>
          <w:rFonts w:asciiTheme="majorEastAsia" w:eastAsiaTheme="majorEastAsia" w:hAnsiTheme="majorEastAsia" w:cs="阿里巴巴普惠体 L"/>
        </w:rPr>
        <w:t>推论</w:t>
      </w:r>
      <w:r w:rsidRPr="002B7C6E">
        <w:rPr>
          <w:rFonts w:asciiTheme="majorEastAsia" w:eastAsiaTheme="majorEastAsia" w:hAnsiTheme="majorEastAsia" w:cs="阿里巴巴普惠体 L" w:hint="eastAsia"/>
        </w:rPr>
        <w:t>也</w:t>
      </w:r>
      <w:r w:rsidRPr="002B7C6E">
        <w:rPr>
          <w:rFonts w:asciiTheme="majorEastAsia" w:eastAsiaTheme="majorEastAsia" w:hAnsiTheme="majorEastAsia" w:cs="阿里巴巴普惠体 L"/>
        </w:rPr>
        <w:t>与谷歌地图</w:t>
      </w:r>
      <w:r w:rsidRPr="002B7C6E">
        <w:rPr>
          <w:rFonts w:asciiTheme="majorEastAsia" w:eastAsiaTheme="majorEastAsia" w:hAnsiTheme="majorEastAsia" w:cs="阿里巴巴普惠体 L" w:hint="eastAsia"/>
        </w:rPr>
        <w:t>中</w:t>
      </w:r>
      <w:r w:rsidRPr="002B7C6E">
        <w:rPr>
          <w:rFonts w:asciiTheme="majorEastAsia" w:eastAsiaTheme="majorEastAsia" w:hAnsiTheme="majorEastAsia" w:cs="阿里巴巴普惠体 L"/>
        </w:rPr>
        <w:t>的</w:t>
      </w:r>
      <w:r w:rsidRPr="002B7C6E">
        <w:rPr>
          <w:rFonts w:asciiTheme="majorEastAsia" w:eastAsiaTheme="majorEastAsia" w:hAnsiTheme="majorEastAsia" w:cs="阿里巴巴普惠体 L" w:hint="eastAsia"/>
        </w:rPr>
        <w:t>商务</w:t>
      </w:r>
      <w:r w:rsidRPr="002B7C6E">
        <w:rPr>
          <w:rFonts w:asciiTheme="majorEastAsia" w:eastAsiaTheme="majorEastAsia" w:hAnsiTheme="majorEastAsia" w:cs="阿里巴巴普惠体 L"/>
        </w:rPr>
        <w:t>热点</w:t>
      </w:r>
      <w:r w:rsidRPr="002B7C6E">
        <w:rPr>
          <w:rFonts w:asciiTheme="majorEastAsia" w:eastAsiaTheme="majorEastAsia" w:hAnsiTheme="majorEastAsia" w:cs="阿里巴巴普惠体 L" w:hint="eastAsia"/>
        </w:rPr>
        <w:t>时间段、</w:t>
      </w:r>
      <w:r w:rsidRPr="002B7C6E">
        <w:rPr>
          <w:rFonts w:asciiTheme="majorEastAsia" w:eastAsiaTheme="majorEastAsia" w:hAnsiTheme="majorEastAsia" w:cs="阿里巴巴普惠体 L"/>
        </w:rPr>
        <w:t>停车</w:t>
      </w:r>
      <w:r w:rsidRPr="002B7C6E">
        <w:rPr>
          <w:rFonts w:asciiTheme="majorEastAsia" w:eastAsiaTheme="majorEastAsia" w:hAnsiTheme="majorEastAsia" w:cs="阿里巴巴普惠体 L" w:hint="eastAsia"/>
        </w:rPr>
        <w:t>位</w:t>
      </w:r>
      <w:r w:rsidRPr="002B7C6E">
        <w:rPr>
          <w:rFonts w:asciiTheme="majorEastAsia" w:eastAsiaTheme="majorEastAsia" w:hAnsiTheme="majorEastAsia" w:cs="阿里巴巴普惠体 L"/>
        </w:rPr>
        <w:t>短缺时间段</w:t>
      </w:r>
      <w:r w:rsidRPr="002B7C6E">
        <w:rPr>
          <w:rFonts w:asciiTheme="majorEastAsia" w:eastAsiaTheme="majorEastAsia" w:hAnsiTheme="majorEastAsia" w:cs="阿里巴巴普惠体 L" w:hint="eastAsia"/>
        </w:rPr>
        <w:t>等</w:t>
      </w:r>
      <w:r w:rsidRPr="002B7C6E">
        <w:rPr>
          <w:rFonts w:asciiTheme="majorEastAsia" w:eastAsiaTheme="majorEastAsia" w:hAnsiTheme="majorEastAsia" w:cs="阿里巴巴普惠体 L"/>
        </w:rPr>
        <w:t>类似特征</w:t>
      </w:r>
      <w:r w:rsidRPr="002B7C6E">
        <w:rPr>
          <w:rFonts w:asciiTheme="majorEastAsia" w:eastAsiaTheme="majorEastAsia" w:hAnsiTheme="majorEastAsia" w:cs="阿里巴巴普惠体 L" w:hint="eastAsia"/>
        </w:rPr>
        <w:t>属于同一个</w:t>
      </w:r>
      <w:r w:rsidRPr="002B7C6E">
        <w:rPr>
          <w:rFonts w:asciiTheme="majorEastAsia" w:eastAsiaTheme="majorEastAsia" w:hAnsiTheme="majorEastAsia" w:cs="阿里巴巴普惠体 L"/>
        </w:rPr>
        <w:t>数据集</w:t>
      </w:r>
      <w:r w:rsidRPr="002B7C6E">
        <w:rPr>
          <w:rFonts w:asciiTheme="majorEastAsia" w:eastAsiaTheme="majorEastAsia" w:hAnsiTheme="majorEastAsia" w:cs="阿里巴巴普惠体 L" w:hint="eastAsia"/>
        </w:rPr>
        <w:t>。然而，公交线路千万条，道路情况千万种，即使我们已经做了这样那样的训练，但我们的模型也一定要进行更大范围的推广。</w:t>
      </w:r>
    </w:p>
    <w:p w14:paraId="2D751685" w14:textId="77777777" w:rsidR="00161F09" w:rsidRPr="002B7C6E" w:rsidRDefault="00161F09" w:rsidP="002B7C6E">
      <w:pPr>
        <w:pStyle w:val="1"/>
      </w:pPr>
      <w:r w:rsidRPr="002B7C6E">
        <w:rPr>
          <w:rFonts w:hint="eastAsia"/>
        </w:rPr>
        <w:t>三、学习当地节奏</w:t>
      </w:r>
    </w:p>
    <w:p w14:paraId="7FEDA93B" w14:textId="77777777" w:rsidR="00161F09" w:rsidRPr="002B7C6E" w:rsidRDefault="00161F09" w:rsidP="002B7C6E">
      <w:pPr>
        <w:pStyle w:val="a7"/>
        <w:spacing w:before="63" w:after="63" w:line="300" w:lineRule="auto"/>
        <w:jc w:val="both"/>
        <w:rPr>
          <w:rFonts w:asciiTheme="majorEastAsia" w:eastAsiaTheme="majorEastAsia" w:hAnsiTheme="majorEastAsia" w:cs="阿里巴巴普惠体 L"/>
        </w:rPr>
      </w:pPr>
      <w:r w:rsidRPr="002B7C6E">
        <w:rPr>
          <w:rFonts w:asciiTheme="majorEastAsia" w:eastAsiaTheme="majorEastAsia" w:hAnsiTheme="majorEastAsia" w:cs="阿里巴巴普惠体 L" w:hint="eastAsia"/>
        </w:rPr>
        <w:t>不同的城市，不同的社区，有着不同律动，因此我们将这些位置的表示形式与时间信号结合起来。公交车运行与时间之间有着密切且复杂的依赖性，就好比周二下午6：30-6：45之间出现的有趣的差异现象，在这个时间段内，一些地方刚刚经历过晚高峰的喧嚣，一些地方安静的仿佛深夜一般，一些地方却又正是忙时人群熙熙攘攘。我们的模型也学习了一天或一周中不同时间信号的嵌套，将地理特征信息整合起来，以便捕捉那些无法通过路况观测得到的</w:t>
      </w:r>
      <w:proofErr w:type="gramStart"/>
      <w:r w:rsidRPr="002B7C6E">
        <w:rPr>
          <w:rFonts w:asciiTheme="majorEastAsia" w:eastAsiaTheme="majorEastAsia" w:hAnsiTheme="majorEastAsia" w:cs="阿里巴巴普惠体 L" w:hint="eastAsia"/>
        </w:rPr>
        <w:t>的</w:t>
      </w:r>
      <w:proofErr w:type="gramEnd"/>
      <w:r w:rsidRPr="002B7C6E">
        <w:rPr>
          <w:rFonts w:asciiTheme="majorEastAsia" w:eastAsiaTheme="majorEastAsia" w:hAnsiTheme="majorEastAsia" w:cs="阿里巴巴普惠体 L" w:hint="eastAsia"/>
        </w:rPr>
        <w:t>地区性差异，例如高峰期间公交车站的候车人数。</w:t>
      </w:r>
    </w:p>
    <w:p w14:paraId="5B82301F" w14:textId="77777777" w:rsidR="00161F09" w:rsidRPr="002B7C6E" w:rsidRDefault="00161F09" w:rsidP="002B7C6E">
      <w:pPr>
        <w:pStyle w:val="a7"/>
        <w:spacing w:before="63" w:after="63" w:line="300" w:lineRule="auto"/>
        <w:jc w:val="both"/>
        <w:rPr>
          <w:rFonts w:ascii="阿里巴巴普惠体 L" w:eastAsia="阿里巴巴普惠体 L" w:hAnsi="阿里巴巴普惠体 L" w:cs="阿里巴巴普惠体 L"/>
        </w:rPr>
      </w:pPr>
      <w:r w:rsidRPr="002B7C6E">
        <w:rPr>
          <w:rFonts w:asciiTheme="majorEastAsia" w:eastAsiaTheme="majorEastAsia" w:hAnsiTheme="majorEastAsia" w:cs="阿里巴巴普惠体 L" w:hint="eastAsia"/>
        </w:rPr>
        <w:t>我们嵌入不同的四维向量指定给一天中的不同时间。与大多数神经网络结构不同，四维向量是无法可视化的，因此我们下图中将</w:t>
      </w:r>
      <w:proofErr w:type="gramStart"/>
      <w:r w:rsidRPr="002B7C6E">
        <w:rPr>
          <w:rFonts w:asciiTheme="majorEastAsia" w:eastAsiaTheme="majorEastAsia" w:hAnsiTheme="majorEastAsia" w:cs="阿里巴巴普惠体 L" w:hint="eastAsia"/>
        </w:rPr>
        <w:t>降维过程</w:t>
      </w:r>
      <w:proofErr w:type="gramEnd"/>
      <w:r w:rsidRPr="002B7C6E">
        <w:rPr>
          <w:rFonts w:asciiTheme="majorEastAsia" w:eastAsiaTheme="majorEastAsia" w:hAnsiTheme="majorEastAsia" w:cs="阿里巴巴普惠体 L" w:hint="eastAsia"/>
        </w:rPr>
        <w:t>示意，让读者更容易理解，理解在三维世界中的时间。时间时具有周期性的，因此我们在模型中将时间进行“循环”设置。但这个循环并不是一个平整时钟表面，是有很多弯曲的，我们的模型也学习这个特点，并让神经元形成了简单的规则，将“午夜”、“傍午”等概念剥离出来，因为这些并不会对公交行为产生过大的变化。另一方面，街区和城市两种尺度下的夜间通勤模式差异很大，在每天下午4点到9点之间，这种现象产生了更复杂的“褶皱”模式，这也使城市高峰时间预测存在更大难度。</w:t>
      </w:r>
    </w:p>
    <w:p w14:paraId="2C7D007C" w14:textId="77777777" w:rsidR="00161F09" w:rsidRPr="002B7C6E" w:rsidRDefault="00161F09" w:rsidP="00161F09">
      <w:pPr>
        <w:pStyle w:val="a7"/>
        <w:spacing w:before="63" w:after="63"/>
        <w:jc w:val="both"/>
        <w:rPr>
          <w:rFonts w:ascii="阿里巴巴普惠体 L" w:eastAsia="阿里巴巴普惠体 L" w:hAnsi="阿里巴巴普惠体 L" w:cs="阿里巴巴普惠体 L"/>
        </w:rPr>
      </w:pPr>
      <w:r w:rsidRPr="002B7C6E">
        <w:rPr>
          <w:rFonts w:ascii="阿里巴巴普惠体 L" w:eastAsia="阿里巴巴普惠体 L" w:hAnsi="阿里巴巴普惠体 L" w:cs="阿里巴巴普惠体 L"/>
          <w:noProof/>
          <w:color w:val="4184F3"/>
        </w:rPr>
        <w:lastRenderedPageBreak/>
        <w:drawing>
          <wp:inline distT="0" distB="0" distL="0" distR="0" wp14:anchorId="6D31C10C" wp14:editId="28C7DB54">
            <wp:extent cx="5486400" cy="3092605"/>
            <wp:effectExtent l="0" t="0" r="0" b="0"/>
            <wp:docPr id="3" name="Picture 3" descr="https://1.bp.blogspot.com/-C8rj5sbKt9g/XRULmdxdQgI/AAAAAAAAERg/6Mhw9yVeT4YLGCuQF18oftGwbr596JQHgCLcBGAs/s640/image3.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C8rj5sbKt9g/XRULmdxdQgI/AAAAAAAAERg/6Mhw9yVeT4YLGCuQF18oftGwbr596JQHgCLcBGAs/s640/image3.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486400" cy="3092605"/>
                    </a:xfrm>
                    <a:prstGeom prst="rect">
                      <a:avLst/>
                    </a:prstGeom>
                    <a:noFill/>
                    <a:ln>
                      <a:noFill/>
                    </a:ln>
                  </pic:spPr>
                </pic:pic>
              </a:graphicData>
            </a:graphic>
          </wp:inline>
        </w:drawing>
      </w:r>
    </w:p>
    <w:p w14:paraId="52886C1D" w14:textId="77777777" w:rsidR="00161F09" w:rsidRPr="002B7C6E" w:rsidRDefault="00161F09" w:rsidP="002B7C6E">
      <w:pPr>
        <w:pStyle w:val="a7"/>
        <w:spacing w:before="63" w:after="63"/>
        <w:jc w:val="center"/>
        <w:rPr>
          <w:rFonts w:ascii="华文楷体" w:eastAsia="华文楷体" w:hAnsi="华文楷体" w:cs="阿里巴巴普惠体 L"/>
          <w:b/>
          <w:i/>
        </w:rPr>
      </w:pPr>
      <w:r w:rsidRPr="002B7C6E">
        <w:rPr>
          <w:rFonts w:ascii="华文楷体" w:eastAsia="华文楷体" w:hAnsi="华文楷体" w:cs="阿里巴巴普惠体 L" w:hint="eastAsia"/>
          <w:b/>
          <w:i/>
        </w:rPr>
        <w:t>图四、我们可以假设四维空间中时间，就好比图中的表盘。在下午4点-9点以及上午7点-9点位置相关的时间窗口更加复杂，</w:t>
      </w:r>
      <w:proofErr w:type="gramStart"/>
      <w:r w:rsidRPr="002B7C6E">
        <w:rPr>
          <w:rFonts w:ascii="华文楷体" w:eastAsia="华文楷体" w:hAnsi="华文楷体" w:cs="阿里巴巴普惠体 L" w:hint="eastAsia"/>
          <w:b/>
          <w:i/>
        </w:rPr>
        <w:t>而例如</w:t>
      </w:r>
      <w:proofErr w:type="gramEnd"/>
      <w:r w:rsidRPr="002B7C6E">
        <w:rPr>
          <w:rFonts w:ascii="华文楷体" w:eastAsia="华文楷体" w:hAnsi="华文楷体" w:cs="阿里巴巴普惠体 L" w:hint="eastAsia"/>
          <w:b/>
          <w:i/>
        </w:rPr>
        <w:t>凌晨2点-5点等这些不特殊的时间段则会更平整许多。（这是艺术家Will</w:t>
      </w:r>
      <w:r w:rsidRPr="002B7C6E">
        <w:rPr>
          <w:rFonts w:ascii="华文楷体" w:eastAsia="华文楷体" w:hAnsi="华文楷体" w:cs="阿里巴巴普惠体 L"/>
          <w:b/>
          <w:i/>
        </w:rPr>
        <w:t xml:space="preserve"> </w:t>
      </w:r>
      <w:proofErr w:type="spellStart"/>
      <w:r w:rsidRPr="002B7C6E">
        <w:rPr>
          <w:rFonts w:ascii="华文楷体" w:eastAsia="华文楷体" w:hAnsi="华文楷体" w:cs="阿里巴巴普惠体 L"/>
          <w:b/>
          <w:i/>
        </w:rPr>
        <w:t>Cassella</w:t>
      </w:r>
      <w:proofErr w:type="spellEnd"/>
      <w:r w:rsidRPr="002B7C6E">
        <w:rPr>
          <w:rFonts w:ascii="华文楷体" w:eastAsia="华文楷体" w:hAnsi="华文楷体" w:cs="阿里巴巴普惠体 L"/>
          <w:b/>
          <w:i/>
        </w:rPr>
        <w:t xml:space="preserve"> </w:t>
      </w:r>
      <w:r w:rsidRPr="002B7C6E">
        <w:rPr>
          <w:rFonts w:ascii="华文楷体" w:eastAsia="华文楷体" w:hAnsi="华文楷体" w:cs="阿里巴巴普惠体 L" w:hint="eastAsia"/>
          <w:b/>
          <w:i/>
        </w:rPr>
        <w:t>的构想，应用t</w:t>
      </w:r>
      <w:r w:rsidRPr="002B7C6E">
        <w:rPr>
          <w:rFonts w:ascii="华文楷体" w:eastAsia="华文楷体" w:hAnsi="华文楷体" w:cs="阿里巴巴普惠体 L"/>
          <w:b/>
          <w:i/>
        </w:rPr>
        <w:t>extures.com</w:t>
      </w:r>
      <w:r w:rsidRPr="002B7C6E">
        <w:rPr>
          <w:rFonts w:ascii="华文楷体" w:eastAsia="华文楷体" w:hAnsi="华文楷体" w:cs="阿里巴巴普惠体 L" w:hint="eastAsia"/>
          <w:b/>
          <w:i/>
        </w:rPr>
        <w:t>的纹理以及</w:t>
      </w:r>
      <w:proofErr w:type="spellStart"/>
      <w:r w:rsidRPr="002B7C6E">
        <w:rPr>
          <w:rFonts w:ascii="华文楷体" w:eastAsia="华文楷体" w:hAnsi="华文楷体" w:cs="阿里巴巴普惠体 L" w:hint="eastAsia"/>
          <w:b/>
          <w:i/>
        </w:rPr>
        <w:t>h</w:t>
      </w:r>
      <w:r w:rsidRPr="002B7C6E">
        <w:rPr>
          <w:rFonts w:ascii="华文楷体" w:eastAsia="华文楷体" w:hAnsi="华文楷体" w:cs="阿里巴巴普惠体 L"/>
          <w:b/>
          <w:i/>
        </w:rPr>
        <w:t>drihaven</w:t>
      </w:r>
      <w:proofErr w:type="spellEnd"/>
      <w:r w:rsidRPr="002B7C6E">
        <w:rPr>
          <w:rFonts w:ascii="华文楷体" w:eastAsia="华文楷体" w:hAnsi="华文楷体" w:cs="阿里巴巴普惠体 L" w:hint="eastAsia"/>
          <w:b/>
          <w:i/>
        </w:rPr>
        <w:t>的高动态范围图像 ）</w:t>
      </w:r>
    </w:p>
    <w:p w14:paraId="56A870EC" w14:textId="77777777" w:rsidR="00161F09" w:rsidRPr="002B7C6E" w:rsidRDefault="00161F09" w:rsidP="002B7C6E">
      <w:pPr>
        <w:pStyle w:val="a7"/>
        <w:tabs>
          <w:tab w:val="left" w:pos="6180"/>
        </w:tabs>
        <w:spacing w:before="63" w:after="63" w:line="300" w:lineRule="auto"/>
        <w:jc w:val="both"/>
        <w:rPr>
          <w:rFonts w:asciiTheme="majorEastAsia" w:eastAsiaTheme="majorEastAsia" w:hAnsiTheme="majorEastAsia" w:cs="阿里巴巴普惠体 L"/>
        </w:rPr>
      </w:pPr>
      <w:r w:rsidRPr="002B7C6E">
        <w:rPr>
          <w:rFonts w:asciiTheme="majorEastAsia" w:eastAsiaTheme="majorEastAsia" w:hAnsiTheme="majorEastAsia" w:cs="阿里巴巴普惠体 L" w:hint="eastAsia"/>
        </w:rPr>
        <w:t>纵使我们一致保持车速不变，只要与这些其他信号一起考虑，这种时间表征仍让我们的预测难上加难。为了更好的解释这个复杂性，我们在下面进行案例演示。这是这张图采集了一辆公交车在一周内横穿New Jersey（新泽西州）行驶10公里的行程时间，这是在午餐时间以及周末的高峰期间进行采集的数据。</w:t>
      </w:r>
    </w:p>
    <w:p w14:paraId="1700E627" w14:textId="77777777" w:rsidR="00161F09" w:rsidRPr="002B7C6E" w:rsidRDefault="00161F09" w:rsidP="00161F09">
      <w:pPr>
        <w:pStyle w:val="a7"/>
        <w:tabs>
          <w:tab w:val="left" w:pos="6180"/>
        </w:tabs>
        <w:spacing w:before="63" w:after="63"/>
        <w:jc w:val="both"/>
        <w:rPr>
          <w:rFonts w:ascii="阿里巴巴普惠体 L" w:eastAsia="阿里巴巴普惠体 L" w:hAnsi="阿里巴巴普惠体 L" w:cs="阿里巴巴普惠体 L"/>
        </w:rPr>
      </w:pPr>
      <w:r w:rsidRPr="002B7C6E">
        <w:rPr>
          <w:rFonts w:ascii="阿里巴巴普惠体 L" w:eastAsia="阿里巴巴普惠体 L" w:hAnsi="阿里巴巴普惠体 L" w:cs="阿里巴巴普惠体 L"/>
          <w:noProof/>
          <w:color w:val="4184F3"/>
        </w:rPr>
        <w:lastRenderedPageBreak/>
        <w:drawing>
          <wp:inline distT="0" distB="0" distL="0" distR="0" wp14:anchorId="1635E3A2" wp14:editId="2C6A8795">
            <wp:extent cx="5486400" cy="3035419"/>
            <wp:effectExtent l="0" t="0" r="0" b="0"/>
            <wp:docPr id="2" name="Picture 2" descr="https://1.bp.blogspot.com/-16kP2kG1VF8/XRUIdkuO7bI/AAAAAAAAEQ4/cH4Oxq7_vk0mjcwgsSSI3VOTy3JI_gHKwCEwYBhgL/s640/image6.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1.bp.blogspot.com/-16kP2kG1VF8/XRUIdkuO7bI/AAAAAAAAEQ4/cH4Oxq7_vk0mjcwgsSSI3VOTy3JI_gHKwCEwYBhgL/s640/image6.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486400" cy="3035419"/>
                    </a:xfrm>
                    <a:prstGeom prst="rect">
                      <a:avLst/>
                    </a:prstGeom>
                    <a:noFill/>
                    <a:ln>
                      <a:noFill/>
                    </a:ln>
                  </pic:spPr>
                </pic:pic>
              </a:graphicData>
            </a:graphic>
          </wp:inline>
        </w:drawing>
      </w:r>
    </w:p>
    <w:p w14:paraId="188A2689" w14:textId="77777777" w:rsidR="00161F09" w:rsidRPr="002B7C6E" w:rsidRDefault="00161F09" w:rsidP="002B7C6E">
      <w:pPr>
        <w:pStyle w:val="a7"/>
        <w:spacing w:before="63" w:after="63"/>
        <w:jc w:val="center"/>
        <w:rPr>
          <w:rFonts w:ascii="阿里巴巴普惠体 L" w:eastAsia="阿里巴巴普惠体 L" w:hAnsi="阿里巴巴普惠体 L" w:cs="阿里巴巴普惠体 L"/>
          <w:b/>
          <w:i/>
        </w:rPr>
      </w:pPr>
      <w:r w:rsidRPr="002B7C6E">
        <w:rPr>
          <w:rFonts w:ascii="华文楷体" w:eastAsia="华文楷体" w:hAnsi="华文楷体" w:cs="阿里巴巴普惠体 L" w:hint="eastAsia"/>
          <w:b/>
          <w:i/>
        </w:rPr>
        <w:t>图五、相同交通状况下的公交车行程时间预测（10</w:t>
      </w:r>
      <w:r w:rsidRPr="002B7C6E">
        <w:rPr>
          <w:rFonts w:ascii="华文楷体" w:eastAsia="华文楷体" w:hAnsi="华文楷体" w:cs="阿里巴巴普惠体 L"/>
          <w:b/>
          <w:i/>
        </w:rPr>
        <w:t>km）</w:t>
      </w:r>
    </w:p>
    <w:p w14:paraId="06F50A5F" w14:textId="77777777" w:rsidR="00161F09" w:rsidRPr="002B7C6E" w:rsidRDefault="00161F09" w:rsidP="002B7C6E">
      <w:pPr>
        <w:pStyle w:val="1"/>
      </w:pPr>
      <w:r w:rsidRPr="002B7C6E">
        <w:rPr>
          <w:rFonts w:hint="eastAsia"/>
        </w:rPr>
        <w:t>四、整合信息</w:t>
      </w:r>
    </w:p>
    <w:p w14:paraId="019BA59F" w14:textId="77777777" w:rsidR="00161F09" w:rsidRPr="002B7C6E" w:rsidRDefault="00161F09" w:rsidP="002B7C6E">
      <w:pPr>
        <w:pStyle w:val="a7"/>
        <w:tabs>
          <w:tab w:val="left" w:pos="6180"/>
        </w:tabs>
        <w:spacing w:before="63" w:after="63" w:line="300" w:lineRule="auto"/>
        <w:jc w:val="both"/>
        <w:rPr>
          <w:rFonts w:asciiTheme="majorEastAsia" w:eastAsiaTheme="majorEastAsia" w:hAnsiTheme="majorEastAsia" w:cs="阿里巴巴普惠体 L"/>
        </w:rPr>
      </w:pPr>
      <w:r w:rsidRPr="002B7C6E">
        <w:rPr>
          <w:rFonts w:asciiTheme="majorEastAsia" w:eastAsiaTheme="majorEastAsia" w:hAnsiTheme="majorEastAsia" w:cs="阿里巴巴普惠体 L" w:hint="eastAsia"/>
        </w:rPr>
        <w:t>随着模型的全面训练，让我们简单看一下我们的模型从悉尼公交数据上学到了什么。如果我们根据当天路况来运行模型，将会得到下图所示绿色点的预测结果，然而，这并不能代表一切。我们可以从图中看见，社会车辆在800米处发生停车，持续了10秒时间，但公交车却至少停了31秒。如果我们把目光集中在这公交</w:t>
      </w:r>
      <w:proofErr w:type="gramStart"/>
      <w:r w:rsidRPr="002B7C6E">
        <w:rPr>
          <w:rFonts w:asciiTheme="majorEastAsia" w:eastAsiaTheme="majorEastAsia" w:hAnsiTheme="majorEastAsia" w:cs="阿里巴巴普惠体 L" w:hint="eastAsia"/>
        </w:rPr>
        <w:t>车实际</w:t>
      </w:r>
      <w:proofErr w:type="gramEnd"/>
      <w:r w:rsidRPr="002B7C6E">
        <w:rPr>
          <w:rFonts w:asciiTheme="majorEastAsia" w:eastAsiaTheme="majorEastAsia" w:hAnsiTheme="majorEastAsia" w:cs="阿里巴巴普惠体 L" w:hint="eastAsia"/>
        </w:rPr>
        <w:t>运行的一分半内，我们可以清楚的发现，公交</w:t>
      </w:r>
      <w:proofErr w:type="gramStart"/>
      <w:r w:rsidRPr="002B7C6E">
        <w:rPr>
          <w:rFonts w:asciiTheme="majorEastAsia" w:eastAsiaTheme="majorEastAsia" w:hAnsiTheme="majorEastAsia" w:cs="阿里巴巴普惠体 L" w:hint="eastAsia"/>
        </w:rPr>
        <w:t>车实际</w:t>
      </w:r>
      <w:proofErr w:type="gramEnd"/>
      <w:r w:rsidRPr="002B7C6E">
        <w:rPr>
          <w:rFonts w:asciiTheme="majorEastAsia" w:eastAsiaTheme="majorEastAsia" w:hAnsiTheme="majorEastAsia" w:cs="阿里巴巴普惠体 L" w:hint="eastAsia"/>
        </w:rPr>
        <w:t>运行状态与公交时刻表或路况之间会有更多的细微差别。</w:t>
      </w:r>
    </w:p>
    <w:p w14:paraId="4B2D86B3" w14:textId="77777777" w:rsidR="00161F09" w:rsidRPr="002B7C6E" w:rsidRDefault="00161F09" w:rsidP="00161F09">
      <w:pPr>
        <w:pStyle w:val="a7"/>
        <w:tabs>
          <w:tab w:val="left" w:pos="6180"/>
        </w:tabs>
        <w:spacing w:before="63" w:after="63"/>
        <w:jc w:val="both"/>
        <w:rPr>
          <w:rFonts w:ascii="阿里巴巴普惠体 L" w:eastAsia="阿里巴巴普惠体 L" w:hAnsi="阿里巴巴普惠体 L" w:cs="阿里巴巴普惠体 L"/>
        </w:rPr>
      </w:pPr>
      <w:r w:rsidRPr="002B7C6E">
        <w:rPr>
          <w:rFonts w:ascii="阿里巴巴普惠体 L" w:eastAsia="阿里巴巴普惠体 L" w:hAnsi="阿里巴巴普惠体 L" w:cs="阿里巴巴普惠体 L"/>
          <w:noProof/>
          <w:color w:val="4184F3"/>
        </w:rPr>
        <w:lastRenderedPageBreak/>
        <w:drawing>
          <wp:inline distT="0" distB="0" distL="0" distR="0" wp14:anchorId="0DE02EC8" wp14:editId="6C6F655A">
            <wp:extent cx="5486400" cy="4395296"/>
            <wp:effectExtent l="0" t="0" r="0" b="0"/>
            <wp:docPr id="1" name="Picture 1" descr="https://1.bp.blogspot.com/-yZqTpJNnJo0/XRQsbVzlE3I/AAAAAAAAEQE/GC-dBkKenQgxXmSOJtVTVQ2r6HK_UD1pQCEwYBhgL/s640/image1.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bp.blogspot.com/-yZqTpJNnJo0/XRQsbVzlE3I/AAAAAAAAEQE/GC-dBkKenQgxXmSOJtVTVQ2r6HK_UD1pQCEwYBhgL/s640/image1.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486400" cy="4395296"/>
                    </a:xfrm>
                    <a:prstGeom prst="rect">
                      <a:avLst/>
                    </a:prstGeom>
                    <a:noFill/>
                    <a:ln>
                      <a:noFill/>
                    </a:ln>
                  </pic:spPr>
                </pic:pic>
              </a:graphicData>
            </a:graphic>
          </wp:inline>
        </w:drawing>
      </w:r>
    </w:p>
    <w:p w14:paraId="2C9554E0" w14:textId="77777777" w:rsidR="00161F09" w:rsidRPr="002B7C6E" w:rsidRDefault="00161F09" w:rsidP="002B7C6E">
      <w:pPr>
        <w:pStyle w:val="a7"/>
        <w:spacing w:before="63" w:after="63"/>
        <w:jc w:val="center"/>
        <w:rPr>
          <w:rFonts w:ascii="华文楷体" w:eastAsia="华文楷体" w:hAnsi="华文楷体" w:cs="阿里巴巴普惠体 L"/>
          <w:b/>
          <w:i/>
        </w:rPr>
      </w:pPr>
      <w:r w:rsidRPr="002B7C6E">
        <w:rPr>
          <w:rFonts w:ascii="华文楷体" w:eastAsia="华文楷体" w:hAnsi="华文楷体" w:cs="阿里巴巴普惠体 L" w:hint="eastAsia"/>
          <w:b/>
          <w:i/>
        </w:rPr>
        <w:t>图六、在有监督的深度学习下，公交预测行程时间与观测时间路况及时刻表之间的关系。</w:t>
      </w:r>
    </w:p>
    <w:p w14:paraId="77E5DE21" w14:textId="77777777" w:rsidR="00161F09" w:rsidRPr="002B7C6E" w:rsidRDefault="00161F09" w:rsidP="002B7C6E">
      <w:pPr>
        <w:pStyle w:val="1"/>
      </w:pPr>
      <w:r w:rsidRPr="002B7C6E">
        <w:rPr>
          <w:rFonts w:hint="eastAsia"/>
        </w:rPr>
        <w:t>五、</w:t>
      </w:r>
      <w:r w:rsidRPr="002B7C6E">
        <w:rPr>
          <w:rFonts w:hint="eastAsia"/>
        </w:rPr>
        <w:t xml:space="preserve"> </w:t>
      </w:r>
      <w:r w:rsidRPr="002B7C6E">
        <w:rPr>
          <w:rFonts w:hint="eastAsia"/>
        </w:rPr>
        <w:t>预知行程</w:t>
      </w:r>
    </w:p>
    <w:p w14:paraId="48878023" w14:textId="77777777" w:rsidR="00161F09" w:rsidRPr="002B7C6E" w:rsidRDefault="00161F09" w:rsidP="002B7C6E">
      <w:pPr>
        <w:spacing w:line="300" w:lineRule="auto"/>
        <w:rPr>
          <w:rFonts w:asciiTheme="majorEastAsia" w:eastAsiaTheme="majorEastAsia" w:hAnsiTheme="majorEastAsia" w:cs="阿里巴巴普惠体 L"/>
          <w:sz w:val="24"/>
          <w:szCs w:val="24"/>
        </w:rPr>
      </w:pPr>
      <w:r w:rsidRPr="002B7C6E">
        <w:rPr>
          <w:rFonts w:asciiTheme="majorEastAsia" w:eastAsiaTheme="majorEastAsia" w:hAnsiTheme="majorEastAsia" w:cs="阿里巴巴普惠体 L" w:hint="eastAsia"/>
          <w:sz w:val="24"/>
          <w:szCs w:val="24"/>
        </w:rPr>
        <w:t>到目前</w:t>
      </w:r>
      <w:r w:rsidRPr="002B7C6E">
        <w:rPr>
          <w:rFonts w:asciiTheme="majorEastAsia" w:eastAsiaTheme="majorEastAsia" w:hAnsiTheme="majorEastAsia" w:cs="阿里巴巴普惠体 L"/>
          <w:sz w:val="24"/>
          <w:szCs w:val="24"/>
        </w:rPr>
        <w:t>为止</w:t>
      </w:r>
      <w:r w:rsidRPr="002B7C6E">
        <w:rPr>
          <w:rFonts w:asciiTheme="majorEastAsia" w:eastAsiaTheme="majorEastAsia" w:hAnsiTheme="majorEastAsia" w:cs="阿里巴巴普惠体 L" w:hint="eastAsia"/>
          <w:sz w:val="24"/>
          <w:szCs w:val="24"/>
        </w:rPr>
        <w:t>，</w:t>
      </w:r>
      <w:r w:rsidRPr="002B7C6E">
        <w:rPr>
          <w:rFonts w:asciiTheme="majorEastAsia" w:eastAsiaTheme="majorEastAsia" w:hAnsiTheme="majorEastAsia" w:cs="阿里巴巴普惠体 L"/>
          <w:sz w:val="24"/>
          <w:szCs w:val="24"/>
        </w:rPr>
        <w:t>在模型中我们</w:t>
      </w:r>
      <w:r w:rsidRPr="002B7C6E">
        <w:rPr>
          <w:rFonts w:asciiTheme="majorEastAsia" w:eastAsiaTheme="majorEastAsia" w:hAnsiTheme="majorEastAsia" w:cs="阿里巴巴普惠体 L" w:hint="eastAsia"/>
          <w:sz w:val="24"/>
          <w:szCs w:val="24"/>
        </w:rPr>
        <w:t>还</w:t>
      </w:r>
      <w:r w:rsidRPr="002B7C6E">
        <w:rPr>
          <w:rFonts w:asciiTheme="majorEastAsia" w:eastAsiaTheme="majorEastAsia" w:hAnsiTheme="majorEastAsia" w:cs="阿里巴巴普惠体 L"/>
          <w:sz w:val="24"/>
          <w:szCs w:val="24"/>
        </w:rPr>
        <w:t>有</w:t>
      </w:r>
      <w:r w:rsidRPr="002B7C6E">
        <w:rPr>
          <w:rFonts w:asciiTheme="majorEastAsia" w:eastAsiaTheme="majorEastAsia" w:hAnsiTheme="majorEastAsia" w:cs="阿里巴巴普惠体 L" w:hint="eastAsia"/>
          <w:sz w:val="24"/>
          <w:szCs w:val="24"/>
        </w:rPr>
        <w:t>一件事情</w:t>
      </w:r>
      <w:r w:rsidRPr="002B7C6E">
        <w:rPr>
          <w:rFonts w:asciiTheme="majorEastAsia" w:eastAsiaTheme="majorEastAsia" w:hAnsiTheme="majorEastAsia" w:cs="阿里巴巴普惠体 L"/>
          <w:sz w:val="24"/>
          <w:szCs w:val="24"/>
        </w:rPr>
        <w:t>没有</w:t>
      </w:r>
      <w:r w:rsidRPr="002B7C6E">
        <w:rPr>
          <w:rFonts w:asciiTheme="majorEastAsia" w:eastAsiaTheme="majorEastAsia" w:hAnsiTheme="majorEastAsia" w:cs="阿里巴巴普惠体 L" w:hint="eastAsia"/>
          <w:sz w:val="24"/>
          <w:szCs w:val="24"/>
        </w:rPr>
        <w:t>交代清楚</w:t>
      </w:r>
      <w:r w:rsidRPr="002B7C6E">
        <w:rPr>
          <w:rFonts w:asciiTheme="majorEastAsia" w:eastAsiaTheme="majorEastAsia" w:hAnsiTheme="majorEastAsia" w:cs="阿里巴巴普惠体 L"/>
          <w:sz w:val="24"/>
          <w:szCs w:val="24"/>
        </w:rPr>
        <w:t>，那就是公交时刻表本身。</w:t>
      </w:r>
      <w:r w:rsidRPr="002B7C6E">
        <w:rPr>
          <w:rFonts w:asciiTheme="majorEastAsia" w:eastAsiaTheme="majorEastAsia" w:hAnsiTheme="majorEastAsia" w:cs="阿里巴巴普惠体 L" w:hint="eastAsia"/>
          <w:sz w:val="24"/>
          <w:szCs w:val="24"/>
        </w:rPr>
        <w:t>截止目前</w:t>
      </w:r>
      <w:r w:rsidRPr="002B7C6E">
        <w:rPr>
          <w:rFonts w:asciiTheme="majorEastAsia" w:eastAsiaTheme="majorEastAsia" w:hAnsiTheme="majorEastAsia" w:cs="阿里巴巴普惠体 L"/>
          <w:sz w:val="24"/>
          <w:szCs w:val="24"/>
        </w:rPr>
        <w:t>为止，在诸多官方部门的</w:t>
      </w:r>
      <w:r w:rsidRPr="002B7C6E">
        <w:rPr>
          <w:rFonts w:asciiTheme="majorEastAsia" w:eastAsiaTheme="majorEastAsia" w:hAnsiTheme="majorEastAsia" w:cs="阿里巴巴普惠体 L" w:hint="eastAsia"/>
          <w:sz w:val="24"/>
          <w:szCs w:val="24"/>
        </w:rPr>
        <w:t>针对</w:t>
      </w:r>
      <w:r w:rsidRPr="002B7C6E">
        <w:rPr>
          <w:rFonts w:asciiTheme="majorEastAsia" w:eastAsiaTheme="majorEastAsia" w:hAnsiTheme="majorEastAsia" w:cs="阿里巴巴普惠体 L"/>
          <w:sz w:val="24"/>
          <w:szCs w:val="24"/>
        </w:rPr>
        <w:t>时刻表的相关实验中，</w:t>
      </w:r>
      <w:r w:rsidRPr="002B7C6E">
        <w:rPr>
          <w:rFonts w:asciiTheme="majorEastAsia" w:eastAsiaTheme="majorEastAsia" w:hAnsiTheme="majorEastAsia" w:cs="阿里巴巴普惠体 L" w:hint="eastAsia"/>
          <w:sz w:val="24"/>
          <w:szCs w:val="24"/>
        </w:rPr>
        <w:t>仍然</w:t>
      </w:r>
      <w:r w:rsidRPr="002B7C6E">
        <w:rPr>
          <w:rFonts w:asciiTheme="majorEastAsia" w:eastAsiaTheme="majorEastAsia" w:hAnsiTheme="majorEastAsia" w:cs="阿里巴巴普惠体 L"/>
          <w:sz w:val="24"/>
          <w:szCs w:val="24"/>
        </w:rPr>
        <w:t>无法</w:t>
      </w:r>
      <w:r w:rsidRPr="002B7C6E">
        <w:rPr>
          <w:rFonts w:asciiTheme="majorEastAsia" w:eastAsiaTheme="majorEastAsia" w:hAnsiTheme="majorEastAsia" w:cs="阿里巴巴普惠体 L" w:hint="eastAsia"/>
          <w:sz w:val="24"/>
          <w:szCs w:val="24"/>
        </w:rPr>
        <w:t>显著</w:t>
      </w:r>
      <w:r w:rsidRPr="002B7C6E">
        <w:rPr>
          <w:rFonts w:asciiTheme="majorEastAsia" w:eastAsiaTheme="majorEastAsia" w:hAnsiTheme="majorEastAsia" w:cs="阿里巴巴普惠体 L"/>
          <w:sz w:val="24"/>
          <w:szCs w:val="24"/>
        </w:rPr>
        <w:t>改善我们的预测结果</w:t>
      </w:r>
      <w:r w:rsidRPr="002B7C6E">
        <w:rPr>
          <w:rFonts w:asciiTheme="majorEastAsia" w:eastAsiaTheme="majorEastAsia" w:hAnsiTheme="majorEastAsia" w:cs="阿里巴巴普惠体 L" w:hint="eastAsia"/>
          <w:sz w:val="24"/>
          <w:szCs w:val="24"/>
        </w:rPr>
        <w:t>。</w:t>
      </w:r>
      <w:r w:rsidRPr="002B7C6E">
        <w:rPr>
          <w:rFonts w:asciiTheme="majorEastAsia" w:eastAsiaTheme="majorEastAsia" w:hAnsiTheme="majorEastAsia" w:cs="阿里巴巴普惠体 L"/>
          <w:sz w:val="24"/>
          <w:szCs w:val="24"/>
        </w:rPr>
        <w:t>在</w:t>
      </w:r>
      <w:r w:rsidRPr="002B7C6E">
        <w:rPr>
          <w:rFonts w:asciiTheme="majorEastAsia" w:eastAsiaTheme="majorEastAsia" w:hAnsiTheme="majorEastAsia" w:cs="阿里巴巴普惠体 L" w:hint="eastAsia"/>
          <w:sz w:val="24"/>
          <w:szCs w:val="24"/>
        </w:rPr>
        <w:t>很多</w:t>
      </w:r>
      <w:r w:rsidRPr="002B7C6E">
        <w:rPr>
          <w:rFonts w:asciiTheme="majorEastAsia" w:eastAsiaTheme="majorEastAsia" w:hAnsiTheme="majorEastAsia" w:cs="阿里巴巴普惠体 L"/>
          <w:sz w:val="24"/>
          <w:szCs w:val="24"/>
        </w:rPr>
        <w:t>城市，</w:t>
      </w:r>
      <w:r w:rsidRPr="002B7C6E">
        <w:rPr>
          <w:rFonts w:asciiTheme="majorEastAsia" w:eastAsiaTheme="majorEastAsia" w:hAnsiTheme="majorEastAsia" w:cs="阿里巴巴普惠体 L" w:hint="eastAsia"/>
          <w:sz w:val="24"/>
          <w:szCs w:val="24"/>
        </w:rPr>
        <w:t>复杂多变</w:t>
      </w:r>
      <w:r w:rsidRPr="002B7C6E">
        <w:rPr>
          <w:rFonts w:asciiTheme="majorEastAsia" w:eastAsiaTheme="majorEastAsia" w:hAnsiTheme="majorEastAsia" w:cs="阿里巴巴普惠体 L"/>
          <w:sz w:val="24"/>
          <w:szCs w:val="24"/>
        </w:rPr>
        <w:t>的交通状况时刻威胁着时刻表的</w:t>
      </w:r>
      <w:r w:rsidRPr="002B7C6E">
        <w:rPr>
          <w:rFonts w:asciiTheme="majorEastAsia" w:eastAsiaTheme="majorEastAsia" w:hAnsiTheme="majorEastAsia" w:cs="阿里巴巴普惠体 L" w:hint="eastAsia"/>
          <w:sz w:val="24"/>
          <w:szCs w:val="24"/>
        </w:rPr>
        <w:t>地位</w:t>
      </w:r>
      <w:r w:rsidRPr="002B7C6E">
        <w:rPr>
          <w:rFonts w:asciiTheme="majorEastAsia" w:eastAsiaTheme="majorEastAsia" w:hAnsiTheme="majorEastAsia" w:cs="阿里巴巴普惠体 L"/>
          <w:sz w:val="24"/>
          <w:szCs w:val="24"/>
        </w:rPr>
        <w:t>与可信度</w:t>
      </w:r>
      <w:r w:rsidRPr="002B7C6E">
        <w:rPr>
          <w:rFonts w:asciiTheme="majorEastAsia" w:eastAsiaTheme="majorEastAsia" w:hAnsiTheme="majorEastAsia" w:cs="阿里巴巴普惠体 L" w:hint="eastAsia"/>
          <w:sz w:val="24"/>
          <w:szCs w:val="24"/>
        </w:rPr>
        <w:t>。</w:t>
      </w:r>
      <w:r w:rsidRPr="002B7C6E">
        <w:rPr>
          <w:rFonts w:asciiTheme="majorEastAsia" w:eastAsiaTheme="majorEastAsia" w:hAnsiTheme="majorEastAsia" w:cs="阿里巴巴普惠体 L"/>
          <w:sz w:val="24"/>
          <w:szCs w:val="24"/>
        </w:rPr>
        <w:t>诚然</w:t>
      </w:r>
      <w:r w:rsidRPr="002B7C6E">
        <w:rPr>
          <w:rFonts w:asciiTheme="majorEastAsia" w:eastAsiaTheme="majorEastAsia" w:hAnsiTheme="majorEastAsia" w:cs="阿里巴巴普惠体 L" w:hint="eastAsia"/>
          <w:sz w:val="24"/>
          <w:szCs w:val="24"/>
        </w:rPr>
        <w:t>，我们</w:t>
      </w:r>
      <w:r w:rsidRPr="002B7C6E">
        <w:rPr>
          <w:rFonts w:asciiTheme="majorEastAsia" w:eastAsiaTheme="majorEastAsia" w:hAnsiTheme="majorEastAsia" w:cs="阿里巴巴普惠体 L"/>
          <w:sz w:val="24"/>
          <w:szCs w:val="24"/>
        </w:rPr>
        <w:t>从数据中可以</w:t>
      </w:r>
      <w:r w:rsidRPr="002B7C6E">
        <w:rPr>
          <w:rFonts w:asciiTheme="majorEastAsia" w:eastAsiaTheme="majorEastAsia" w:hAnsiTheme="majorEastAsia" w:cs="阿里巴巴普惠体 L" w:hint="eastAsia"/>
          <w:sz w:val="24"/>
          <w:szCs w:val="24"/>
        </w:rPr>
        <w:t>看到</w:t>
      </w:r>
      <w:r w:rsidRPr="002B7C6E">
        <w:rPr>
          <w:rFonts w:asciiTheme="majorEastAsia" w:eastAsiaTheme="majorEastAsia" w:hAnsiTheme="majorEastAsia" w:cs="阿里巴巴普惠体 L"/>
          <w:sz w:val="24"/>
          <w:szCs w:val="24"/>
        </w:rPr>
        <w:t>，</w:t>
      </w:r>
      <w:r w:rsidRPr="002B7C6E">
        <w:rPr>
          <w:rFonts w:asciiTheme="majorEastAsia" w:eastAsiaTheme="majorEastAsia" w:hAnsiTheme="majorEastAsia" w:cs="阿里巴巴普惠体 L" w:hint="eastAsia"/>
          <w:sz w:val="24"/>
          <w:szCs w:val="24"/>
        </w:rPr>
        <w:t>时刻表</w:t>
      </w:r>
      <w:r w:rsidRPr="002B7C6E">
        <w:rPr>
          <w:rFonts w:asciiTheme="majorEastAsia" w:eastAsiaTheme="majorEastAsia" w:hAnsiTheme="majorEastAsia" w:cs="阿里巴巴普惠体 L"/>
          <w:sz w:val="24"/>
          <w:szCs w:val="24"/>
        </w:rPr>
        <w:t>并非</w:t>
      </w:r>
      <w:r w:rsidRPr="002B7C6E">
        <w:rPr>
          <w:rFonts w:asciiTheme="majorEastAsia" w:eastAsiaTheme="majorEastAsia" w:hAnsiTheme="majorEastAsia" w:cs="阿里巴巴普惠体 L" w:hint="eastAsia"/>
          <w:sz w:val="24"/>
          <w:szCs w:val="24"/>
        </w:rPr>
        <w:t>总那么不准</w:t>
      </w:r>
      <w:r w:rsidRPr="002B7C6E">
        <w:rPr>
          <w:rFonts w:asciiTheme="majorEastAsia" w:eastAsiaTheme="majorEastAsia" w:hAnsiTheme="majorEastAsia" w:cs="阿里巴巴普惠体 L"/>
          <w:sz w:val="24"/>
          <w:szCs w:val="24"/>
        </w:rPr>
        <w:t>，</w:t>
      </w:r>
      <w:r w:rsidRPr="002B7C6E">
        <w:rPr>
          <w:rFonts w:asciiTheme="majorEastAsia" w:eastAsiaTheme="majorEastAsia" w:hAnsiTheme="majorEastAsia" w:cs="阿里巴巴普惠体 L" w:hint="eastAsia"/>
          <w:sz w:val="24"/>
          <w:szCs w:val="24"/>
        </w:rPr>
        <w:t>这可能</w:t>
      </w:r>
      <w:r w:rsidRPr="002B7C6E">
        <w:rPr>
          <w:rFonts w:asciiTheme="majorEastAsia" w:eastAsiaTheme="majorEastAsia" w:hAnsiTheme="majorEastAsia" w:cs="阿里巴巴普惠体 L"/>
          <w:sz w:val="24"/>
          <w:szCs w:val="24"/>
        </w:rPr>
        <w:t>由于公交部门</w:t>
      </w:r>
      <w:r w:rsidRPr="002B7C6E">
        <w:rPr>
          <w:rFonts w:asciiTheme="majorEastAsia" w:eastAsiaTheme="majorEastAsia" w:hAnsiTheme="majorEastAsia" w:cs="阿里巴巴普惠体 L" w:hint="eastAsia"/>
          <w:sz w:val="24"/>
          <w:szCs w:val="24"/>
        </w:rPr>
        <w:t>交通模式</w:t>
      </w:r>
      <w:r w:rsidRPr="002B7C6E">
        <w:rPr>
          <w:rFonts w:asciiTheme="majorEastAsia" w:eastAsiaTheme="majorEastAsia" w:hAnsiTheme="majorEastAsia" w:cs="阿里巴巴普惠体 L"/>
          <w:sz w:val="24"/>
          <w:szCs w:val="24"/>
        </w:rPr>
        <w:t>进行了深入的研究</w:t>
      </w:r>
      <w:r w:rsidRPr="002B7C6E">
        <w:rPr>
          <w:rFonts w:asciiTheme="majorEastAsia" w:eastAsiaTheme="majorEastAsia" w:hAnsiTheme="majorEastAsia" w:cs="阿里巴巴普惠体 L" w:hint="eastAsia"/>
          <w:sz w:val="24"/>
          <w:szCs w:val="24"/>
        </w:rPr>
        <w:t>。</w:t>
      </w:r>
    </w:p>
    <w:p w14:paraId="114BAB24" w14:textId="77777777" w:rsidR="00161F09" w:rsidRPr="002B7C6E" w:rsidRDefault="00161F09" w:rsidP="002B7C6E">
      <w:pPr>
        <w:pStyle w:val="a7"/>
        <w:tabs>
          <w:tab w:val="left" w:pos="6180"/>
        </w:tabs>
        <w:spacing w:before="63" w:after="63" w:line="300" w:lineRule="auto"/>
        <w:jc w:val="both"/>
        <w:rPr>
          <w:rFonts w:asciiTheme="majorEastAsia" w:eastAsiaTheme="majorEastAsia" w:hAnsiTheme="majorEastAsia" w:cs="阿里巴巴普惠体 L"/>
        </w:rPr>
      </w:pPr>
      <w:r w:rsidRPr="002B7C6E">
        <w:rPr>
          <w:rFonts w:asciiTheme="majorEastAsia" w:eastAsiaTheme="majorEastAsia" w:hAnsiTheme="majorEastAsia" w:cs="阿里巴巴普惠体 L" w:hint="eastAsia"/>
        </w:rPr>
        <w:t>我们将始终以用户体验为主，继续尝试利用更多的时刻表约束以及其他信号来驱动模型运作，以获得更准确的预测结果，为用户出行提供更可靠、更便捷的服务。我们希望在您的旅途中也能对您有所帮助。衷心的祝您旅途愉快！</w:t>
      </w:r>
    </w:p>
    <w:p w14:paraId="1EF13130" w14:textId="77777777" w:rsidR="00161F09" w:rsidRPr="002B7C6E" w:rsidRDefault="00161F09" w:rsidP="00161F09">
      <w:pPr>
        <w:pStyle w:val="a7"/>
        <w:spacing w:before="63" w:after="63"/>
        <w:jc w:val="both"/>
        <w:rPr>
          <w:rFonts w:ascii="阿里巴巴普惠体 L" w:eastAsia="阿里巴巴普惠体 L" w:hAnsi="阿里巴巴普惠体 L" w:cs="阿里巴巴普惠体 L"/>
          <w:b/>
        </w:rPr>
      </w:pPr>
      <w:r w:rsidRPr="002B7C6E">
        <w:rPr>
          <w:rFonts w:ascii="阿里巴巴普惠体 L" w:eastAsia="阿里巴巴普惠体 L" w:hAnsi="阿里巴巴普惠体 L" w:cs="阿里巴巴普惠体 L" w:hint="eastAsia"/>
          <w:b/>
        </w:rPr>
        <w:lastRenderedPageBreak/>
        <w:t>致谢</w:t>
      </w:r>
    </w:p>
    <w:p w14:paraId="25F8BF41" w14:textId="77777777" w:rsidR="00161F09" w:rsidRPr="002B7C6E" w:rsidRDefault="00161F09" w:rsidP="002B7C6E">
      <w:pPr>
        <w:spacing w:line="300" w:lineRule="auto"/>
        <w:rPr>
          <w:rFonts w:asciiTheme="majorEastAsia" w:eastAsiaTheme="majorEastAsia" w:hAnsiTheme="majorEastAsia" w:cs="阿里巴巴普惠体 L"/>
          <w:sz w:val="24"/>
          <w:szCs w:val="24"/>
        </w:rPr>
      </w:pPr>
      <w:r w:rsidRPr="002B7C6E">
        <w:rPr>
          <w:rFonts w:asciiTheme="majorEastAsia" w:eastAsiaTheme="majorEastAsia" w:hAnsiTheme="majorEastAsia" w:cs="阿里巴巴普惠体 L" w:hint="eastAsia"/>
          <w:sz w:val="24"/>
          <w:szCs w:val="24"/>
        </w:rPr>
        <w:t>这项工作是James Cook、Alex Fabrikant、Ivan Kuznetsov和</w:t>
      </w:r>
      <w:proofErr w:type="spellStart"/>
      <w:r w:rsidRPr="002B7C6E">
        <w:rPr>
          <w:rFonts w:asciiTheme="majorEastAsia" w:eastAsiaTheme="majorEastAsia" w:hAnsiTheme="majorEastAsia" w:cs="阿里巴巴普惠体 L" w:hint="eastAsia"/>
          <w:sz w:val="24"/>
          <w:szCs w:val="24"/>
        </w:rPr>
        <w:t>Fangzhou</w:t>
      </w:r>
      <w:proofErr w:type="spellEnd"/>
      <w:r w:rsidRPr="002B7C6E">
        <w:rPr>
          <w:rFonts w:asciiTheme="majorEastAsia" w:eastAsiaTheme="majorEastAsia" w:hAnsiTheme="majorEastAsia" w:cs="阿里巴巴普惠体 L" w:hint="eastAsia"/>
          <w:sz w:val="24"/>
          <w:szCs w:val="24"/>
        </w:rPr>
        <w:t xml:space="preserve"> Xu在Goo</w:t>
      </w:r>
      <w:r w:rsidRPr="002B7C6E">
        <w:rPr>
          <w:rFonts w:asciiTheme="majorEastAsia" w:eastAsiaTheme="majorEastAsia" w:hAnsiTheme="majorEastAsia" w:cs="阿里巴巴普惠体 L"/>
          <w:sz w:val="24"/>
          <w:szCs w:val="24"/>
        </w:rPr>
        <w:t xml:space="preserve">gle Research </w:t>
      </w:r>
      <w:r w:rsidRPr="002B7C6E">
        <w:rPr>
          <w:rFonts w:asciiTheme="majorEastAsia" w:eastAsiaTheme="majorEastAsia" w:hAnsiTheme="majorEastAsia" w:cs="阿里巴巴普惠体 L" w:hint="eastAsia"/>
          <w:sz w:val="24"/>
          <w:szCs w:val="24"/>
        </w:rPr>
        <w:t xml:space="preserve">中的共同努力，以及Anthony </w:t>
      </w:r>
      <w:proofErr w:type="spellStart"/>
      <w:r w:rsidRPr="002B7C6E">
        <w:rPr>
          <w:rFonts w:asciiTheme="majorEastAsia" w:eastAsiaTheme="majorEastAsia" w:hAnsiTheme="majorEastAsia" w:cs="阿里巴巴普惠体 L" w:hint="eastAsia"/>
          <w:sz w:val="24"/>
          <w:szCs w:val="24"/>
        </w:rPr>
        <w:t>Bertuca</w:t>
      </w:r>
      <w:proofErr w:type="spellEnd"/>
      <w:r w:rsidRPr="002B7C6E">
        <w:rPr>
          <w:rFonts w:asciiTheme="majorEastAsia" w:eastAsiaTheme="majorEastAsia" w:hAnsiTheme="majorEastAsia" w:cs="阿里巴巴普惠体 L" w:hint="eastAsia"/>
          <w:sz w:val="24"/>
          <w:szCs w:val="24"/>
        </w:rPr>
        <w:t xml:space="preserve">、Julian Gibbons、Thierry Le </w:t>
      </w:r>
      <w:proofErr w:type="spellStart"/>
      <w:r w:rsidRPr="002B7C6E">
        <w:rPr>
          <w:rFonts w:asciiTheme="majorEastAsia" w:eastAsiaTheme="majorEastAsia" w:hAnsiTheme="majorEastAsia" w:cs="阿里巴巴普惠体 L" w:hint="eastAsia"/>
          <w:sz w:val="24"/>
          <w:szCs w:val="24"/>
        </w:rPr>
        <w:t>Bouleng</w:t>
      </w:r>
      <w:proofErr w:type="spellEnd"/>
      <w:r w:rsidRPr="002B7C6E">
        <w:rPr>
          <w:rFonts w:asciiTheme="majorEastAsia" w:eastAsiaTheme="majorEastAsia" w:hAnsiTheme="majorEastAsia" w:cs="阿里巴巴普惠体 L" w:hint="eastAsia"/>
          <w:sz w:val="24"/>
          <w:szCs w:val="24"/>
        </w:rPr>
        <w:t xml:space="preserve">_、Cayden Meyer、Anatoli Plotnikov和Ivan </w:t>
      </w:r>
      <w:proofErr w:type="spellStart"/>
      <w:r w:rsidRPr="002B7C6E">
        <w:rPr>
          <w:rFonts w:asciiTheme="majorEastAsia" w:eastAsiaTheme="majorEastAsia" w:hAnsiTheme="majorEastAsia" w:cs="阿里巴巴普惠体 L" w:hint="eastAsia"/>
          <w:sz w:val="24"/>
          <w:szCs w:val="24"/>
        </w:rPr>
        <w:t>Volosyuk</w:t>
      </w:r>
      <w:proofErr w:type="spellEnd"/>
      <w:r w:rsidRPr="002B7C6E">
        <w:rPr>
          <w:rFonts w:asciiTheme="majorEastAsia" w:eastAsiaTheme="majorEastAsia" w:hAnsiTheme="majorEastAsia" w:cs="阿里巴巴普惠体 L" w:hint="eastAsia"/>
          <w:sz w:val="24"/>
          <w:szCs w:val="24"/>
        </w:rPr>
        <w:t>在谷歌地图中的共同努力结果。我们感谢</w:t>
      </w:r>
      <w:proofErr w:type="spellStart"/>
      <w:r w:rsidRPr="002B7C6E">
        <w:rPr>
          <w:rFonts w:asciiTheme="majorEastAsia" w:eastAsiaTheme="majorEastAsia" w:hAnsiTheme="majorEastAsia" w:cs="阿里巴巴普惠体 L" w:hint="eastAsia"/>
          <w:sz w:val="24"/>
          <w:szCs w:val="24"/>
        </w:rPr>
        <w:t>Senaka</w:t>
      </w:r>
      <w:proofErr w:type="spellEnd"/>
      <w:r w:rsidRPr="002B7C6E">
        <w:rPr>
          <w:rFonts w:asciiTheme="majorEastAsia" w:eastAsiaTheme="majorEastAsia" w:hAnsiTheme="majorEastAsia" w:cs="阿里巴巴普惠体 L" w:hint="eastAsia"/>
          <w:sz w:val="24"/>
          <w:szCs w:val="24"/>
        </w:rPr>
        <w:t xml:space="preserve"> </w:t>
      </w:r>
      <w:proofErr w:type="spellStart"/>
      <w:r w:rsidRPr="002B7C6E">
        <w:rPr>
          <w:rFonts w:asciiTheme="majorEastAsia" w:eastAsiaTheme="majorEastAsia" w:hAnsiTheme="majorEastAsia" w:cs="阿里巴巴普惠体 L" w:hint="eastAsia"/>
          <w:sz w:val="24"/>
          <w:szCs w:val="24"/>
        </w:rPr>
        <w:t>Buthpitiya</w:t>
      </w:r>
      <w:proofErr w:type="spellEnd"/>
      <w:r w:rsidRPr="002B7C6E">
        <w:rPr>
          <w:rFonts w:asciiTheme="majorEastAsia" w:eastAsiaTheme="majorEastAsia" w:hAnsiTheme="majorEastAsia" w:cs="阿里巴巴普惠体 L" w:hint="eastAsia"/>
          <w:sz w:val="24"/>
          <w:szCs w:val="24"/>
        </w:rPr>
        <w:t xml:space="preserve">、Da Cheng Juan、Reuben Kan、Ramesh Nagarajan、Andrew Tomkins和更大的公交团队对模型嵌入时间的支持和有益的讨论。感谢Will </w:t>
      </w:r>
      <w:proofErr w:type="spellStart"/>
      <w:r w:rsidRPr="002B7C6E">
        <w:rPr>
          <w:rFonts w:asciiTheme="majorEastAsia" w:eastAsiaTheme="majorEastAsia" w:hAnsiTheme="majorEastAsia" w:cs="阿里巴巴普惠体 L" w:hint="eastAsia"/>
          <w:sz w:val="24"/>
          <w:szCs w:val="24"/>
        </w:rPr>
        <w:t>Cassella</w:t>
      </w:r>
      <w:proofErr w:type="spellEnd"/>
      <w:r w:rsidRPr="002B7C6E">
        <w:rPr>
          <w:rFonts w:asciiTheme="majorEastAsia" w:eastAsiaTheme="majorEastAsia" w:hAnsiTheme="majorEastAsia" w:cs="阿里巴巴普惠体 L" w:hint="eastAsia"/>
          <w:sz w:val="24"/>
          <w:szCs w:val="24"/>
        </w:rPr>
        <w:t>对模型嵌入时间的启发性重构想象。我们</w:t>
      </w:r>
      <w:r w:rsidR="006D795F" w:rsidRPr="002B7C6E">
        <w:rPr>
          <w:rFonts w:asciiTheme="majorEastAsia" w:eastAsiaTheme="majorEastAsia" w:hAnsiTheme="majorEastAsia" w:cs="阿里巴巴普惠体 L" w:hint="eastAsia"/>
          <w:sz w:val="24"/>
          <w:szCs w:val="24"/>
        </w:rPr>
        <w:t>也</w:t>
      </w:r>
      <w:r w:rsidRPr="002B7C6E">
        <w:rPr>
          <w:rFonts w:asciiTheme="majorEastAsia" w:eastAsiaTheme="majorEastAsia" w:hAnsiTheme="majorEastAsia" w:cs="阿里巴巴普惠体 L" w:hint="eastAsia"/>
          <w:sz w:val="24"/>
          <w:szCs w:val="24"/>
        </w:rPr>
        <w:t>十分感激我们的合作机构能够提供系统训练所需的宝贵的公交数据。</w:t>
      </w:r>
    </w:p>
    <w:p w14:paraId="52CDD8A9" w14:textId="77777777" w:rsidR="003A4458" w:rsidRPr="002B7C6E" w:rsidRDefault="003A4458" w:rsidP="00161F09">
      <w:pPr>
        <w:spacing w:line="300" w:lineRule="atLeast"/>
        <w:rPr>
          <w:rFonts w:ascii="阿里巴巴普惠体 L" w:eastAsia="阿里巴巴普惠体 L" w:hAnsi="阿里巴巴普惠体 L" w:cs="阿里巴巴普惠体 L"/>
          <w:sz w:val="24"/>
          <w:szCs w:val="24"/>
        </w:rPr>
      </w:pPr>
    </w:p>
    <w:p w14:paraId="3DFDA024" w14:textId="77777777" w:rsidR="003A4458" w:rsidRPr="002B7C6E" w:rsidRDefault="003A4458" w:rsidP="00161F09">
      <w:pPr>
        <w:spacing w:line="300" w:lineRule="atLeast"/>
        <w:rPr>
          <w:rFonts w:ascii="阿里巴巴普惠体 L" w:eastAsia="阿里巴巴普惠体 L" w:hAnsi="阿里巴巴普惠体 L" w:cs="阿里巴巴普惠体 L"/>
          <w:sz w:val="24"/>
          <w:szCs w:val="24"/>
        </w:rPr>
      </w:pPr>
    </w:p>
    <w:p w14:paraId="45F54943" w14:textId="06CC406D" w:rsidR="00161F09" w:rsidRPr="002B7C6E" w:rsidRDefault="00161F09" w:rsidP="002B7C6E">
      <w:pPr>
        <w:pStyle w:val="a8"/>
      </w:pPr>
      <w:proofErr w:type="gramStart"/>
      <w:r w:rsidRPr="002B7C6E">
        <w:rPr>
          <w:rFonts w:hint="eastAsia"/>
        </w:rPr>
        <w:t>在谷歌地图</w:t>
      </w:r>
      <w:proofErr w:type="gramEnd"/>
      <w:r w:rsidRPr="002B7C6E">
        <w:rPr>
          <w:rFonts w:hint="eastAsia"/>
        </w:rPr>
        <w:t>上随时了解当地的巴士和长途列车时刻表</w:t>
      </w:r>
    </w:p>
    <w:p w14:paraId="6CAA2397" w14:textId="77777777" w:rsidR="00161F09" w:rsidRPr="002B7C6E" w:rsidRDefault="00161F09" w:rsidP="002B7C6E">
      <w:pPr>
        <w:pStyle w:val="a7"/>
        <w:tabs>
          <w:tab w:val="left" w:pos="6180"/>
        </w:tabs>
        <w:spacing w:before="63" w:after="63" w:line="300" w:lineRule="auto"/>
        <w:jc w:val="both"/>
        <w:rPr>
          <w:rFonts w:asciiTheme="majorEastAsia" w:eastAsiaTheme="majorEastAsia" w:hAnsiTheme="majorEastAsia" w:cs="阿里巴巴普惠体 L"/>
        </w:rPr>
      </w:pPr>
      <w:r w:rsidRPr="002B7C6E">
        <w:rPr>
          <w:rFonts w:asciiTheme="majorEastAsia" w:eastAsiaTheme="majorEastAsia" w:hAnsiTheme="majorEastAsia" w:cs="阿里巴巴普惠体 L" w:hint="eastAsia"/>
        </w:rPr>
        <w:t>公共交通是数百外印度人的生命线。目前为止，谷歌地图已为超过10亿的用户提供导航服务，不论他们在什么地方，都可以用谷歌地图来探索他们的世界。除了提供基础的导航功能以外，我们还为首次为印度当地提供全新的更可靠的功能与出行体验。</w:t>
      </w:r>
    </w:p>
    <w:p w14:paraId="562437EA" w14:textId="77777777" w:rsidR="00161F09" w:rsidRPr="002B7C6E" w:rsidRDefault="00161F09" w:rsidP="002B7C6E">
      <w:pPr>
        <w:pStyle w:val="a7"/>
        <w:tabs>
          <w:tab w:val="left" w:pos="6180"/>
        </w:tabs>
        <w:spacing w:before="63" w:after="63" w:line="300" w:lineRule="auto"/>
        <w:jc w:val="both"/>
        <w:rPr>
          <w:rFonts w:asciiTheme="majorEastAsia" w:eastAsiaTheme="majorEastAsia" w:hAnsiTheme="majorEastAsia" w:cs="阿里巴巴普惠体 L"/>
        </w:rPr>
      </w:pPr>
      <w:r w:rsidRPr="002B7C6E">
        <w:rPr>
          <w:rFonts w:asciiTheme="majorEastAsia" w:eastAsiaTheme="majorEastAsia" w:hAnsiTheme="majorEastAsia" w:cs="阿里巴巴普惠体 L" w:hint="eastAsia"/>
        </w:rPr>
        <w:t>今天，我们很高兴能够在印度宣布三项由谷歌地图新开发的功能，这些功能能够让人们的公共交通更加高效，能够让不同的公共交通方式之间换乘更加便利：</w:t>
      </w:r>
    </w:p>
    <w:p w14:paraId="4681E0C0" w14:textId="77777777" w:rsidR="00161F09" w:rsidRPr="002B7C6E" w:rsidRDefault="00161F09" w:rsidP="002B7C6E">
      <w:pPr>
        <w:pStyle w:val="a7"/>
        <w:numPr>
          <w:ilvl w:val="0"/>
          <w:numId w:val="1"/>
        </w:numPr>
        <w:tabs>
          <w:tab w:val="left" w:pos="6180"/>
        </w:tabs>
        <w:spacing w:before="63" w:after="63" w:line="300" w:lineRule="auto"/>
        <w:jc w:val="both"/>
        <w:rPr>
          <w:rFonts w:asciiTheme="majorEastAsia" w:eastAsiaTheme="majorEastAsia" w:hAnsiTheme="majorEastAsia" w:cs="阿里巴巴普惠体 L"/>
        </w:rPr>
      </w:pPr>
      <w:r w:rsidRPr="002B7C6E">
        <w:rPr>
          <w:rFonts w:asciiTheme="majorEastAsia" w:eastAsiaTheme="majorEastAsia" w:hAnsiTheme="majorEastAsia" w:cs="阿里巴巴普惠体 L" w:hint="eastAsia"/>
        </w:rPr>
        <w:t>印度十城的公交出行时间预测；</w:t>
      </w:r>
    </w:p>
    <w:p w14:paraId="7F98104B" w14:textId="77777777" w:rsidR="00161F09" w:rsidRPr="002B7C6E" w:rsidRDefault="00161F09" w:rsidP="002B7C6E">
      <w:pPr>
        <w:pStyle w:val="a7"/>
        <w:numPr>
          <w:ilvl w:val="0"/>
          <w:numId w:val="1"/>
        </w:numPr>
        <w:tabs>
          <w:tab w:val="left" w:pos="6180"/>
        </w:tabs>
        <w:spacing w:before="63" w:after="63" w:line="300" w:lineRule="auto"/>
        <w:jc w:val="both"/>
        <w:rPr>
          <w:rFonts w:asciiTheme="majorEastAsia" w:eastAsiaTheme="majorEastAsia" w:hAnsiTheme="majorEastAsia" w:cs="阿里巴巴普惠体 L"/>
        </w:rPr>
      </w:pPr>
      <w:r w:rsidRPr="002B7C6E">
        <w:rPr>
          <w:rFonts w:asciiTheme="majorEastAsia" w:eastAsiaTheme="majorEastAsia" w:hAnsiTheme="majorEastAsia" w:cs="阿里巴巴普惠体 L" w:hint="eastAsia"/>
        </w:rPr>
        <w:t>印度铁路列车实时状态信息；</w:t>
      </w:r>
    </w:p>
    <w:p w14:paraId="07B618B1" w14:textId="77777777" w:rsidR="00161F09" w:rsidRPr="002B7C6E" w:rsidRDefault="00161F09" w:rsidP="002B7C6E">
      <w:pPr>
        <w:pStyle w:val="a7"/>
        <w:numPr>
          <w:ilvl w:val="0"/>
          <w:numId w:val="1"/>
        </w:numPr>
        <w:tabs>
          <w:tab w:val="left" w:pos="6180"/>
        </w:tabs>
        <w:spacing w:before="63" w:after="63" w:line="300" w:lineRule="auto"/>
        <w:jc w:val="both"/>
        <w:rPr>
          <w:rFonts w:asciiTheme="majorEastAsia" w:eastAsiaTheme="majorEastAsia" w:hAnsiTheme="majorEastAsia" w:cs="阿里巴巴普惠体 L"/>
        </w:rPr>
      </w:pPr>
      <w:r w:rsidRPr="002B7C6E">
        <w:rPr>
          <w:rFonts w:asciiTheme="majorEastAsia" w:eastAsiaTheme="majorEastAsia" w:hAnsiTheme="majorEastAsia" w:cs="阿里巴巴普惠体 L" w:hint="eastAsia"/>
        </w:rPr>
        <w:t>多模式公共交通通勤整合提议。</w:t>
      </w:r>
    </w:p>
    <w:p w14:paraId="6FDDF31F" w14:textId="77777777" w:rsidR="00161F09" w:rsidRPr="002B7C6E" w:rsidRDefault="00161F09" w:rsidP="002B7C6E">
      <w:pPr>
        <w:pStyle w:val="1"/>
      </w:pPr>
      <w:r w:rsidRPr="002B7C6E">
        <w:rPr>
          <w:rFonts w:hint="eastAsia"/>
        </w:rPr>
        <w:t>一、</w:t>
      </w:r>
      <w:r w:rsidRPr="002B7C6E">
        <w:rPr>
          <w:rFonts w:hint="eastAsia"/>
        </w:rPr>
        <w:t xml:space="preserve"> </w:t>
      </w:r>
      <w:r w:rsidRPr="002B7C6E">
        <w:rPr>
          <w:rFonts w:hint="eastAsia"/>
        </w:rPr>
        <w:t>简化公交出行</w:t>
      </w:r>
    </w:p>
    <w:p w14:paraId="30C4EEA3" w14:textId="77777777" w:rsidR="00161F09" w:rsidRPr="002B7C6E" w:rsidRDefault="00161F09" w:rsidP="002B7C6E">
      <w:pPr>
        <w:pStyle w:val="a7"/>
        <w:tabs>
          <w:tab w:val="left" w:pos="6180"/>
        </w:tabs>
        <w:spacing w:before="63" w:after="63" w:line="300" w:lineRule="auto"/>
        <w:jc w:val="both"/>
        <w:rPr>
          <w:rFonts w:asciiTheme="majorEastAsia" w:eastAsiaTheme="majorEastAsia" w:hAnsiTheme="majorEastAsia" w:cs="阿里巴巴普惠体 L"/>
        </w:rPr>
      </w:pPr>
      <w:r w:rsidRPr="002B7C6E">
        <w:rPr>
          <w:rFonts w:asciiTheme="majorEastAsia" w:eastAsiaTheme="majorEastAsia" w:hAnsiTheme="majorEastAsia" w:cs="阿里巴巴普惠体 L" w:hint="eastAsia"/>
        </w:rPr>
        <w:t>通过对采集的实时交通数据及时刻表的计算，使得出行时间预测及延误的准确性大大提高，正因如此，</w:t>
      </w:r>
      <w:proofErr w:type="gramStart"/>
      <w:r w:rsidRPr="002B7C6E">
        <w:rPr>
          <w:rFonts w:asciiTheme="majorEastAsia" w:eastAsiaTheme="majorEastAsia" w:hAnsiTheme="majorEastAsia" w:cs="阿里巴巴普惠体 L" w:hint="eastAsia"/>
        </w:rPr>
        <w:t>谷歌地图</w:t>
      </w:r>
      <w:proofErr w:type="gramEnd"/>
      <w:r w:rsidRPr="002B7C6E">
        <w:rPr>
          <w:rFonts w:asciiTheme="majorEastAsia" w:eastAsiaTheme="majorEastAsia" w:hAnsiTheme="majorEastAsia" w:cs="阿里巴巴普惠体 L" w:hint="eastAsia"/>
        </w:rPr>
        <w:t>可以根据实时的交通状况来告诉您公交的出行时间。</w:t>
      </w:r>
    </w:p>
    <w:p w14:paraId="0E03BF28" w14:textId="77777777" w:rsidR="00161F09" w:rsidRPr="002B7C6E" w:rsidRDefault="00161F09" w:rsidP="002B7C6E">
      <w:pPr>
        <w:pStyle w:val="a7"/>
        <w:tabs>
          <w:tab w:val="left" w:pos="6180"/>
        </w:tabs>
        <w:spacing w:before="63" w:after="63" w:line="300" w:lineRule="auto"/>
        <w:jc w:val="both"/>
        <w:rPr>
          <w:rFonts w:asciiTheme="majorEastAsia" w:eastAsiaTheme="majorEastAsia" w:hAnsiTheme="majorEastAsia" w:cs="阿里巴巴普惠体 L"/>
        </w:rPr>
      </w:pPr>
      <w:r w:rsidRPr="002B7C6E">
        <w:rPr>
          <w:rFonts w:asciiTheme="majorEastAsia" w:eastAsiaTheme="majorEastAsia" w:hAnsiTheme="majorEastAsia" w:cs="阿里巴巴普惠体 L" w:hint="eastAsia"/>
        </w:rPr>
        <w:lastRenderedPageBreak/>
        <w:t>在当前交通状况的条件</w:t>
      </w:r>
      <w:proofErr w:type="gramStart"/>
      <w:r w:rsidRPr="002B7C6E">
        <w:rPr>
          <w:rFonts w:asciiTheme="majorEastAsia" w:eastAsiaTheme="majorEastAsia" w:hAnsiTheme="majorEastAsia" w:cs="阿里巴巴普惠体 L" w:hint="eastAsia"/>
        </w:rPr>
        <w:t>下预测</w:t>
      </w:r>
      <w:proofErr w:type="gramEnd"/>
      <w:r w:rsidRPr="002B7C6E">
        <w:rPr>
          <w:rFonts w:asciiTheme="majorEastAsia" w:eastAsiaTheme="majorEastAsia" w:hAnsiTheme="majorEastAsia" w:cs="阿里巴巴普惠体 L" w:hint="eastAsia"/>
        </w:rPr>
        <w:t>公交出行时间，这是在印度推出的首个此类产品，在德里、班加罗尔、孟买、海德拉巴、普纳、勒克</w:t>
      </w:r>
      <w:proofErr w:type="gramStart"/>
      <w:r w:rsidRPr="002B7C6E">
        <w:rPr>
          <w:rFonts w:asciiTheme="majorEastAsia" w:eastAsiaTheme="majorEastAsia" w:hAnsiTheme="majorEastAsia" w:cs="阿里巴巴普惠体 L" w:hint="eastAsia"/>
        </w:rPr>
        <w:t>瑙</w:t>
      </w:r>
      <w:proofErr w:type="gramEnd"/>
      <w:r w:rsidRPr="002B7C6E">
        <w:rPr>
          <w:rFonts w:asciiTheme="majorEastAsia" w:eastAsiaTheme="majorEastAsia" w:hAnsiTheme="majorEastAsia" w:cs="阿里巴巴普惠体 L" w:hint="eastAsia"/>
        </w:rPr>
        <w:t>、钦奈、迈索尔、哥印拜</w:t>
      </w:r>
      <w:proofErr w:type="gramStart"/>
      <w:r w:rsidRPr="002B7C6E">
        <w:rPr>
          <w:rFonts w:asciiTheme="majorEastAsia" w:eastAsiaTheme="majorEastAsia" w:hAnsiTheme="majorEastAsia" w:cs="阿里巴巴普惠体 L" w:hint="eastAsia"/>
        </w:rPr>
        <w:t>陀</w:t>
      </w:r>
      <w:proofErr w:type="gramEnd"/>
      <w:r w:rsidRPr="002B7C6E">
        <w:rPr>
          <w:rFonts w:asciiTheme="majorEastAsia" w:eastAsiaTheme="majorEastAsia" w:hAnsiTheme="majorEastAsia" w:cs="阿里巴巴普惠体 L" w:hint="eastAsia"/>
        </w:rPr>
        <w:t>和苏拉特（</w:t>
      </w:r>
      <w:r w:rsidRPr="002B7C6E">
        <w:rPr>
          <w:rFonts w:asciiTheme="majorEastAsia" w:eastAsiaTheme="majorEastAsia" w:hAnsiTheme="majorEastAsia" w:cs="阿里巴巴普惠体 L"/>
        </w:rPr>
        <w:t>Delhi, Bangalore, Mumbai, Hyderabad, Pune, Lucknow, Chennai, Mysore, Coimbatore, and Surat）</w:t>
      </w:r>
      <w:r w:rsidRPr="002B7C6E">
        <w:rPr>
          <w:rFonts w:asciiTheme="majorEastAsia" w:eastAsiaTheme="majorEastAsia" w:hAnsiTheme="majorEastAsia" w:cs="阿里巴巴普惠体 L" w:hint="eastAsia"/>
        </w:rPr>
        <w:t>同时推出。</w:t>
      </w:r>
    </w:p>
    <w:p w14:paraId="40C91023" w14:textId="77777777" w:rsidR="00161F09" w:rsidRPr="002B7C6E" w:rsidRDefault="00161F09" w:rsidP="002B7C6E">
      <w:pPr>
        <w:pStyle w:val="a7"/>
        <w:tabs>
          <w:tab w:val="left" w:pos="6180"/>
        </w:tabs>
        <w:spacing w:before="63" w:after="63" w:line="300" w:lineRule="auto"/>
        <w:jc w:val="both"/>
        <w:rPr>
          <w:rFonts w:asciiTheme="majorEastAsia" w:eastAsiaTheme="majorEastAsia" w:hAnsiTheme="majorEastAsia" w:cs="阿里巴巴普惠体 L"/>
        </w:rPr>
      </w:pPr>
      <w:r w:rsidRPr="002B7C6E">
        <w:rPr>
          <w:rFonts w:asciiTheme="majorEastAsia" w:eastAsiaTheme="majorEastAsia" w:hAnsiTheme="majorEastAsia" w:cs="阿里巴巴普惠体 L" w:hint="eastAsia"/>
        </w:rPr>
        <w:t>当使用此功能时，只需输入起点与终点，而后单击公交选项即可。随后，公交出行时间预测值便用以不同颜色展示出来。（绿色为准点运行，红色为发生延误）</w:t>
      </w:r>
    </w:p>
    <w:p w14:paraId="7C7CE7CD" w14:textId="77777777" w:rsidR="00161F09" w:rsidRPr="002B7C6E" w:rsidRDefault="00161F09" w:rsidP="002B7C6E">
      <w:pPr>
        <w:pStyle w:val="1"/>
      </w:pPr>
      <w:r w:rsidRPr="002B7C6E">
        <w:rPr>
          <w:rFonts w:hint="eastAsia"/>
        </w:rPr>
        <w:t>二、</w:t>
      </w:r>
      <w:r w:rsidRPr="002B7C6E">
        <w:rPr>
          <w:rFonts w:hint="eastAsia"/>
        </w:rPr>
        <w:t xml:space="preserve"> </w:t>
      </w:r>
      <w:r w:rsidRPr="002B7C6E">
        <w:rPr>
          <w:rFonts w:hint="eastAsia"/>
        </w:rPr>
        <w:t>长途列车实时信息</w:t>
      </w:r>
    </w:p>
    <w:p w14:paraId="5ED5A28D" w14:textId="77777777" w:rsidR="00161F09" w:rsidRPr="002B7C6E" w:rsidRDefault="00161F09" w:rsidP="002B7C6E">
      <w:pPr>
        <w:pStyle w:val="a7"/>
        <w:spacing w:before="63" w:after="63" w:line="300" w:lineRule="auto"/>
        <w:jc w:val="both"/>
        <w:rPr>
          <w:rFonts w:ascii="阿里巴巴普惠体 L" w:eastAsia="阿里巴巴普惠体 L" w:hAnsi="阿里巴巴普惠体 L" w:cs="阿里巴巴普惠体 L"/>
        </w:rPr>
      </w:pPr>
      <w:r w:rsidRPr="002B7C6E">
        <w:rPr>
          <w:rFonts w:asciiTheme="majorEastAsia" w:eastAsiaTheme="majorEastAsia" w:hAnsiTheme="majorEastAsia" w:cs="阿里巴巴普惠体 L" w:hint="eastAsia"/>
        </w:rPr>
        <w:t>这项功能时与谷歌去年收购的“我的火车去哪了”应用程序（</w:t>
      </w:r>
      <w:r w:rsidRPr="002B7C6E">
        <w:rPr>
          <w:rFonts w:asciiTheme="majorEastAsia" w:eastAsiaTheme="majorEastAsia" w:hAnsiTheme="majorEastAsia" w:cs="阿里巴巴普惠体 L"/>
        </w:rPr>
        <w:t>W</w:t>
      </w:r>
      <w:r w:rsidRPr="002B7C6E">
        <w:rPr>
          <w:rFonts w:asciiTheme="majorEastAsia" w:eastAsiaTheme="majorEastAsia" w:hAnsiTheme="majorEastAsia" w:cs="阿里巴巴普惠体 L" w:hint="eastAsia"/>
        </w:rPr>
        <w:t>here</w:t>
      </w:r>
      <w:r w:rsidRPr="002B7C6E">
        <w:rPr>
          <w:rFonts w:asciiTheme="majorEastAsia" w:eastAsiaTheme="majorEastAsia" w:hAnsiTheme="majorEastAsia" w:cs="阿里巴巴普惠体 L"/>
        </w:rPr>
        <w:t xml:space="preserve"> is My Train APP）</w:t>
      </w:r>
      <w:r w:rsidRPr="002B7C6E">
        <w:rPr>
          <w:rFonts w:asciiTheme="majorEastAsia" w:eastAsiaTheme="majorEastAsia" w:hAnsiTheme="majorEastAsia" w:cs="阿里巴巴普惠体 L" w:hint="eastAsia"/>
        </w:rPr>
        <w:t>一合作开发，可以通过实时状态的显示，告知人们列车的预计到达时间。这项操作也很简单，</w:t>
      </w:r>
      <w:proofErr w:type="gramStart"/>
      <w:r w:rsidRPr="002B7C6E">
        <w:rPr>
          <w:rFonts w:asciiTheme="majorEastAsia" w:eastAsiaTheme="majorEastAsia" w:hAnsiTheme="majorEastAsia" w:cs="阿里巴巴普惠体 L" w:hint="eastAsia"/>
        </w:rPr>
        <w:t>搜索您</w:t>
      </w:r>
      <w:proofErr w:type="gramEnd"/>
      <w:r w:rsidRPr="002B7C6E">
        <w:rPr>
          <w:rFonts w:asciiTheme="majorEastAsia" w:eastAsiaTheme="majorEastAsia" w:hAnsiTheme="majorEastAsia" w:cs="阿里巴巴普惠体 L" w:hint="eastAsia"/>
        </w:rPr>
        <w:t>的起点与终点，便可查看可选列车班次，在这个列表中，便可以直接的获得各列车班次的实时状态与延误信息。</w:t>
      </w:r>
    </w:p>
    <w:p w14:paraId="44C9D776" w14:textId="77777777" w:rsidR="00161F09" w:rsidRPr="002B7C6E" w:rsidRDefault="00161F09" w:rsidP="002B7C6E">
      <w:pPr>
        <w:pStyle w:val="1"/>
      </w:pPr>
      <w:r w:rsidRPr="002B7C6E">
        <w:rPr>
          <w:rFonts w:hint="eastAsia"/>
        </w:rPr>
        <w:t>三、</w:t>
      </w:r>
      <w:r w:rsidRPr="002B7C6E">
        <w:rPr>
          <w:rFonts w:hint="eastAsia"/>
        </w:rPr>
        <w:t xml:space="preserve"> </w:t>
      </w:r>
      <w:r w:rsidRPr="002B7C6E">
        <w:rPr>
          <w:rFonts w:hint="eastAsia"/>
        </w:rPr>
        <w:t>与嘟嘟车相整合的混合出行模式</w:t>
      </w:r>
    </w:p>
    <w:p w14:paraId="0E5B9459" w14:textId="77777777" w:rsidR="00161F09" w:rsidRPr="002B7C6E" w:rsidRDefault="00161F09" w:rsidP="002B7C6E">
      <w:pPr>
        <w:pStyle w:val="a7"/>
        <w:tabs>
          <w:tab w:val="left" w:pos="6180"/>
        </w:tabs>
        <w:spacing w:before="63" w:after="63" w:line="300" w:lineRule="auto"/>
        <w:jc w:val="both"/>
        <w:rPr>
          <w:rFonts w:asciiTheme="majorEastAsia" w:eastAsiaTheme="majorEastAsia" w:hAnsiTheme="majorEastAsia" w:cs="阿里巴巴普惠体 L"/>
        </w:rPr>
      </w:pPr>
      <w:r w:rsidRPr="002B7C6E">
        <w:rPr>
          <w:rFonts w:asciiTheme="majorEastAsia" w:eastAsiaTheme="majorEastAsia" w:hAnsiTheme="majorEastAsia" w:cs="阿里巴巴普惠体 L" w:hint="eastAsia"/>
        </w:rPr>
        <w:t>将嘟嘟车与其他公共交通方式相结合是一件令人兴奋的事情。在Android版的谷歌地图软件中，我们会通过公共交通标签显示出最佳的换乘选择，在何时候、在何车站去换乘嘟嘟车，需要耗时多久。同时，还可以看到乘坐嘟嘟车的预估价格以及公交线路的发车时间。这项功能最初将在德里和班加罗尔(</w:t>
      </w:r>
      <w:r w:rsidRPr="002B7C6E">
        <w:rPr>
          <w:rFonts w:asciiTheme="majorEastAsia" w:eastAsiaTheme="majorEastAsia" w:hAnsiTheme="majorEastAsia" w:cs="阿里巴巴普惠体 L"/>
        </w:rPr>
        <w:t>Delhi and Bangalore)</w:t>
      </w:r>
      <w:r w:rsidRPr="002B7C6E">
        <w:rPr>
          <w:rFonts w:asciiTheme="majorEastAsia" w:eastAsiaTheme="majorEastAsia" w:hAnsiTheme="majorEastAsia" w:cs="阿里巴巴普惠体 L" w:hint="eastAsia"/>
        </w:rPr>
        <w:t>进行应用，不久也将推广到其他城市。</w:t>
      </w:r>
    </w:p>
    <w:p w14:paraId="6A56E2EF" w14:textId="77777777" w:rsidR="003A4458" w:rsidRPr="002B7C6E" w:rsidRDefault="003A4458" w:rsidP="00161F09">
      <w:pPr>
        <w:pStyle w:val="a7"/>
        <w:tabs>
          <w:tab w:val="left" w:pos="6180"/>
        </w:tabs>
        <w:spacing w:before="63" w:after="63"/>
        <w:jc w:val="both"/>
        <w:rPr>
          <w:rFonts w:ascii="阿里巴巴普惠体 L" w:eastAsia="阿里巴巴普惠体 L" w:hAnsi="阿里巴巴普惠体 L" w:cs="阿里巴巴普惠体 L"/>
        </w:rPr>
      </w:pPr>
    </w:p>
    <w:p w14:paraId="224CEB67" w14:textId="512240A1" w:rsidR="00161F09" w:rsidRPr="002B7C6E" w:rsidRDefault="00161F09" w:rsidP="002B7C6E">
      <w:pPr>
        <w:pStyle w:val="a8"/>
      </w:pPr>
      <w:proofErr w:type="gramStart"/>
      <w:r w:rsidRPr="002B7C6E">
        <w:rPr>
          <w:rFonts w:hint="eastAsia"/>
        </w:rPr>
        <w:t>在谷歌地图</w:t>
      </w:r>
      <w:proofErr w:type="gramEnd"/>
      <w:r w:rsidRPr="002B7C6E">
        <w:rPr>
          <w:rFonts w:hint="eastAsia"/>
        </w:rPr>
        <w:t>上找到一个座位并及时获得公交信息</w:t>
      </w:r>
    </w:p>
    <w:p w14:paraId="7BEF9C91" w14:textId="77777777" w:rsidR="00161F09" w:rsidRPr="002B7C6E" w:rsidRDefault="00161F09" w:rsidP="00161F09">
      <w:pPr>
        <w:pStyle w:val="a7"/>
        <w:spacing w:before="63" w:after="63"/>
        <w:jc w:val="both"/>
        <w:rPr>
          <w:rFonts w:ascii="阿里巴巴普惠体 L" w:eastAsia="阿里巴巴普惠体 L" w:hAnsi="阿里巴巴普惠体 L" w:cs="阿里巴巴普惠体 L"/>
        </w:rPr>
      </w:pPr>
      <w:r w:rsidRPr="002B7C6E">
        <w:rPr>
          <w:rFonts w:ascii="阿里巴巴普惠体 L" w:eastAsia="阿里巴巴普惠体 L" w:hAnsi="阿里巴巴普惠体 L" w:cs="阿里巴巴普惠体 L" w:hint="eastAsia"/>
        </w:rPr>
        <w:t xml:space="preserve">原文/ </w:t>
      </w:r>
      <w:r w:rsidRPr="002B7C6E">
        <w:rPr>
          <w:rFonts w:ascii="阿里巴巴普惠体 L" w:eastAsia="阿里巴巴普惠体 L" w:hAnsi="阿里巴巴普惠体 L" w:cs="阿里巴巴普惠体 L"/>
        </w:rPr>
        <w:t>T</w:t>
      </w:r>
      <w:r w:rsidRPr="002B7C6E">
        <w:rPr>
          <w:rFonts w:ascii="阿里巴巴普惠体 L" w:eastAsia="阿里巴巴普惠体 L" w:hAnsi="阿里巴巴普惠体 L" w:cs="阿里巴巴普惠体 L" w:hint="eastAsia"/>
        </w:rPr>
        <w:t>ay</w:t>
      </w:r>
      <w:r w:rsidRPr="002B7C6E">
        <w:rPr>
          <w:rFonts w:ascii="阿里巴巴普惠体 L" w:eastAsia="阿里巴巴普惠体 L" w:hAnsi="阿里巴巴普惠体 L" w:cs="阿里巴巴普惠体 L"/>
        </w:rPr>
        <w:t xml:space="preserve">lah </w:t>
      </w:r>
      <w:proofErr w:type="spellStart"/>
      <w:r w:rsidRPr="002B7C6E">
        <w:rPr>
          <w:rFonts w:ascii="阿里巴巴普惠体 L" w:eastAsia="阿里巴巴普惠体 L" w:hAnsi="阿里巴巴普惠体 L" w:cs="阿里巴巴普惠体 L"/>
        </w:rPr>
        <w:t>Hasaballah</w:t>
      </w:r>
      <w:proofErr w:type="spellEnd"/>
      <w:r w:rsidRPr="002B7C6E">
        <w:rPr>
          <w:rFonts w:ascii="阿里巴巴普惠体 L" w:eastAsia="阿里巴巴普惠体 L" w:hAnsi="阿里巴巴普惠体 L" w:cs="阿里巴巴普惠体 L"/>
        </w:rPr>
        <w:t>、</w:t>
      </w:r>
      <w:r w:rsidRPr="002B7C6E">
        <w:rPr>
          <w:rFonts w:ascii="阿里巴巴普惠体 L" w:eastAsia="阿里巴巴普惠体 L" w:hAnsi="阿里巴巴普惠体 L" w:cs="阿里巴巴普惠体 L" w:hint="eastAsia"/>
        </w:rPr>
        <w:t>An</w:t>
      </w:r>
      <w:r w:rsidRPr="002B7C6E">
        <w:rPr>
          <w:rFonts w:ascii="阿里巴巴普惠体 L" w:eastAsia="阿里巴巴普惠体 L" w:hAnsi="阿里巴巴普惠体 L" w:cs="阿里巴巴普惠体 L"/>
        </w:rPr>
        <w:t xml:space="preserve">thony </w:t>
      </w:r>
      <w:proofErr w:type="spellStart"/>
      <w:r w:rsidRPr="002B7C6E">
        <w:rPr>
          <w:rFonts w:ascii="阿里巴巴普惠体 L" w:eastAsia="阿里巴巴普惠体 L" w:hAnsi="阿里巴巴普惠体 L" w:cs="阿里巴巴普惠体 L"/>
        </w:rPr>
        <w:t>Bertuca</w:t>
      </w:r>
      <w:proofErr w:type="spellEnd"/>
    </w:p>
    <w:p w14:paraId="348DDBE7" w14:textId="77777777" w:rsidR="00161F09" w:rsidRPr="002B7C6E" w:rsidRDefault="00161F09" w:rsidP="002B7C6E">
      <w:pPr>
        <w:pStyle w:val="a7"/>
        <w:tabs>
          <w:tab w:val="left" w:pos="6180"/>
        </w:tabs>
        <w:spacing w:before="63" w:after="63" w:line="300" w:lineRule="auto"/>
        <w:jc w:val="both"/>
        <w:rPr>
          <w:rFonts w:asciiTheme="majorEastAsia" w:eastAsiaTheme="majorEastAsia" w:hAnsiTheme="majorEastAsia" w:cs="阿里巴巴普惠体 L"/>
        </w:rPr>
      </w:pPr>
      <w:r w:rsidRPr="002B7C6E">
        <w:rPr>
          <w:rFonts w:asciiTheme="majorEastAsia" w:eastAsiaTheme="majorEastAsia" w:hAnsiTheme="majorEastAsia" w:cs="阿里巴巴普惠体 L" w:hint="eastAsia"/>
        </w:rPr>
        <w:t>在平静怡和的日子里，最佳的度日方式之一，便是乘坐公交车缓缓绕城一周。这不仅性价比最高的休闲方式，也是也可以让你远离工业社会，静静的坐着读几页自己喜欢的书籍。然而，正当你享受之时，意外的延误与拥挤会瞬间将您悠闲的旅程打乱。</w:t>
      </w:r>
    </w:p>
    <w:p w14:paraId="4139F500" w14:textId="77777777" w:rsidR="00161F09" w:rsidRPr="002B7C6E" w:rsidRDefault="00161F09" w:rsidP="002B7C6E">
      <w:pPr>
        <w:pStyle w:val="a7"/>
        <w:tabs>
          <w:tab w:val="left" w:pos="6180"/>
        </w:tabs>
        <w:spacing w:before="63" w:after="63" w:line="300" w:lineRule="auto"/>
        <w:jc w:val="both"/>
        <w:rPr>
          <w:rFonts w:asciiTheme="majorEastAsia" w:eastAsiaTheme="majorEastAsia" w:hAnsiTheme="majorEastAsia" w:cs="阿里巴巴普惠体 L"/>
        </w:rPr>
      </w:pPr>
      <w:r w:rsidRPr="002B7C6E">
        <w:rPr>
          <w:rFonts w:asciiTheme="majorEastAsia" w:eastAsiaTheme="majorEastAsia" w:hAnsiTheme="majorEastAsia" w:cs="阿里巴巴普惠体 L" w:hint="eastAsia"/>
        </w:rPr>
        <w:lastRenderedPageBreak/>
        <w:t>今天，为了让您在旅途中能够保持舒适的出行环境，</w:t>
      </w:r>
      <w:proofErr w:type="gramStart"/>
      <w:r w:rsidRPr="002B7C6E">
        <w:rPr>
          <w:rFonts w:asciiTheme="majorEastAsia" w:eastAsiaTheme="majorEastAsia" w:hAnsiTheme="majorEastAsia" w:cs="阿里巴巴普惠体 L" w:hint="eastAsia"/>
        </w:rPr>
        <w:t>谷歌地图</w:t>
      </w:r>
      <w:proofErr w:type="gramEnd"/>
      <w:r w:rsidRPr="002B7C6E">
        <w:rPr>
          <w:rFonts w:asciiTheme="majorEastAsia" w:eastAsiaTheme="majorEastAsia" w:hAnsiTheme="majorEastAsia" w:cs="阿里巴巴普惠体 L" w:hint="eastAsia"/>
        </w:rPr>
        <w:t>又推出了两个新功能，来帮助</w:t>
      </w:r>
      <w:proofErr w:type="gramStart"/>
      <w:r w:rsidRPr="002B7C6E">
        <w:rPr>
          <w:rFonts w:asciiTheme="majorEastAsia" w:eastAsiaTheme="majorEastAsia" w:hAnsiTheme="majorEastAsia" w:cs="阿里巴巴普惠体 L" w:hint="eastAsia"/>
        </w:rPr>
        <w:t>您规划</w:t>
      </w:r>
      <w:proofErr w:type="gramEnd"/>
      <w:r w:rsidRPr="002B7C6E">
        <w:rPr>
          <w:rFonts w:asciiTheme="majorEastAsia" w:eastAsiaTheme="majorEastAsia" w:hAnsiTheme="majorEastAsia" w:cs="阿里巴巴普惠体 L" w:hint="eastAsia"/>
        </w:rPr>
        <w:t>出行。</w:t>
      </w:r>
    </w:p>
    <w:p w14:paraId="6778D0CC" w14:textId="77777777" w:rsidR="00161F09" w:rsidRPr="002B7C6E" w:rsidRDefault="00161F09" w:rsidP="002B7C6E">
      <w:pPr>
        <w:pStyle w:val="1"/>
      </w:pPr>
      <w:r w:rsidRPr="002B7C6E">
        <w:rPr>
          <w:rFonts w:hint="eastAsia"/>
        </w:rPr>
        <w:t>一、</w:t>
      </w:r>
      <w:r w:rsidRPr="002B7C6E">
        <w:rPr>
          <w:rFonts w:hint="eastAsia"/>
        </w:rPr>
        <w:t xml:space="preserve"> </w:t>
      </w:r>
      <w:r w:rsidRPr="002B7C6E">
        <w:rPr>
          <w:rFonts w:hint="eastAsia"/>
        </w:rPr>
        <w:t>公交实时延误</w:t>
      </w:r>
    </w:p>
    <w:p w14:paraId="20EF0D1C" w14:textId="77777777" w:rsidR="00161F09" w:rsidRPr="002B7C6E" w:rsidRDefault="00161F09" w:rsidP="002B7C6E">
      <w:pPr>
        <w:pStyle w:val="a7"/>
        <w:spacing w:before="0" w:beforeAutospacing="0" w:after="0" w:afterAutospacing="0" w:line="300" w:lineRule="auto"/>
        <w:rPr>
          <w:rFonts w:asciiTheme="majorEastAsia" w:eastAsiaTheme="majorEastAsia" w:hAnsiTheme="majorEastAsia" w:cs="阿里巴巴普惠体 L"/>
        </w:rPr>
      </w:pPr>
      <w:r w:rsidRPr="002B7C6E">
        <w:rPr>
          <w:rFonts w:asciiTheme="majorEastAsia" w:eastAsiaTheme="majorEastAsia" w:hAnsiTheme="majorEastAsia" w:cs="阿里巴巴普惠体 L" w:hint="eastAsia"/>
        </w:rPr>
        <w:t>重要的会议、朋友的约会、医生的预约，当你面对这样的事情，通常第一件事就是查看公交时刻表，以确保能够按时到达。然而，不幸的是，公交时刻表并不能总是如实反应出当前的路况，从而让你在迟到时会有很多不必要的急迫感产生。</w:t>
      </w:r>
    </w:p>
    <w:p w14:paraId="0DD6AD56" w14:textId="77777777" w:rsidR="00161F09" w:rsidRPr="002B7C6E" w:rsidRDefault="00161F09" w:rsidP="002B7C6E">
      <w:pPr>
        <w:pStyle w:val="a7"/>
        <w:tabs>
          <w:tab w:val="left" w:pos="6180"/>
        </w:tabs>
        <w:spacing w:before="63" w:after="63" w:line="300" w:lineRule="auto"/>
        <w:jc w:val="both"/>
        <w:rPr>
          <w:rFonts w:asciiTheme="majorEastAsia" w:eastAsiaTheme="majorEastAsia" w:hAnsiTheme="majorEastAsia" w:cs="阿里巴巴普惠体 L"/>
        </w:rPr>
      </w:pPr>
      <w:r w:rsidRPr="002B7C6E">
        <w:rPr>
          <w:rFonts w:asciiTheme="majorEastAsia" w:eastAsiaTheme="majorEastAsia" w:hAnsiTheme="majorEastAsia" w:cs="阿里巴巴普惠体 L" w:hint="eastAsia"/>
        </w:rPr>
        <w:t>为了解决这一严重问题，</w:t>
      </w:r>
      <w:proofErr w:type="gramStart"/>
      <w:r w:rsidRPr="002B7C6E">
        <w:rPr>
          <w:rFonts w:asciiTheme="majorEastAsia" w:eastAsiaTheme="majorEastAsia" w:hAnsiTheme="majorEastAsia" w:cs="阿里巴巴普惠体 L" w:hint="eastAsia"/>
        </w:rPr>
        <w:t>谷歌地图</w:t>
      </w:r>
      <w:proofErr w:type="gramEnd"/>
      <w:r w:rsidRPr="002B7C6E">
        <w:rPr>
          <w:rFonts w:asciiTheme="majorEastAsia" w:eastAsiaTheme="majorEastAsia" w:hAnsiTheme="majorEastAsia" w:cs="阿里巴巴普惠体 L" w:hint="eastAsia"/>
        </w:rPr>
        <w:t>推出了实时公交状态反馈功能，这些实时信息我们是无法直接从</w:t>
      </w:r>
      <w:proofErr w:type="gramStart"/>
      <w:r w:rsidRPr="002B7C6E">
        <w:rPr>
          <w:rFonts w:asciiTheme="majorEastAsia" w:eastAsiaTheme="majorEastAsia" w:hAnsiTheme="majorEastAsia" w:cs="阿里巴巴普惠体 L" w:hint="eastAsia"/>
        </w:rPr>
        <w:t>当地部门</w:t>
      </w:r>
      <w:proofErr w:type="gramEnd"/>
      <w:r w:rsidRPr="002B7C6E">
        <w:rPr>
          <w:rFonts w:asciiTheme="majorEastAsia" w:eastAsiaTheme="majorEastAsia" w:hAnsiTheme="majorEastAsia" w:cs="阿里巴巴普惠体 L" w:hint="eastAsia"/>
        </w:rPr>
        <w:t>获得的。现在，你可以看到你要乘坐的公交</w:t>
      </w:r>
      <w:proofErr w:type="gramStart"/>
      <w:r w:rsidRPr="002B7C6E">
        <w:rPr>
          <w:rFonts w:asciiTheme="majorEastAsia" w:eastAsiaTheme="majorEastAsia" w:hAnsiTheme="majorEastAsia" w:cs="阿里巴巴普惠体 L" w:hint="eastAsia"/>
        </w:rPr>
        <w:t>车是否</w:t>
      </w:r>
      <w:proofErr w:type="gramEnd"/>
      <w:r w:rsidRPr="002B7C6E">
        <w:rPr>
          <w:rFonts w:asciiTheme="majorEastAsia" w:eastAsiaTheme="majorEastAsia" w:hAnsiTheme="majorEastAsia" w:cs="阿里巴巴普惠体 L" w:hint="eastAsia"/>
        </w:rPr>
        <w:t>会晚点，晚点多久，以及根据现状路况更准确的出行时间。同时，你还可以再地图上看到发生延误的具体位置，这样，你就可以在上车之前预先知道都会发生什么了。</w:t>
      </w:r>
    </w:p>
    <w:p w14:paraId="7FC47EA0" w14:textId="77777777" w:rsidR="00161F09" w:rsidRPr="002B7C6E" w:rsidRDefault="00375884" w:rsidP="002B7C6E">
      <w:pPr>
        <w:pStyle w:val="1"/>
      </w:pPr>
      <w:r w:rsidRPr="002B7C6E">
        <w:rPr>
          <w:rFonts w:hint="eastAsia"/>
        </w:rPr>
        <w:t>二</w:t>
      </w:r>
      <w:r w:rsidR="00161F09" w:rsidRPr="002B7C6E">
        <w:rPr>
          <w:rFonts w:hint="eastAsia"/>
        </w:rPr>
        <w:t>、</w:t>
      </w:r>
      <w:r w:rsidR="00161F09" w:rsidRPr="002B7C6E">
        <w:rPr>
          <w:rFonts w:hint="eastAsia"/>
        </w:rPr>
        <w:t xml:space="preserve"> </w:t>
      </w:r>
      <w:r w:rsidR="00161F09" w:rsidRPr="002B7C6E">
        <w:rPr>
          <w:rFonts w:hint="eastAsia"/>
        </w:rPr>
        <w:t>车内拥挤度预测</w:t>
      </w:r>
    </w:p>
    <w:p w14:paraId="303ABDC8" w14:textId="77777777" w:rsidR="00161F09" w:rsidRPr="002B7C6E" w:rsidRDefault="00161F09" w:rsidP="002B7C6E">
      <w:pPr>
        <w:spacing w:line="300" w:lineRule="auto"/>
        <w:rPr>
          <w:rFonts w:asciiTheme="majorEastAsia" w:eastAsiaTheme="majorEastAsia" w:hAnsiTheme="majorEastAsia" w:cs="阿里巴巴普惠体 L"/>
          <w:sz w:val="24"/>
          <w:szCs w:val="24"/>
        </w:rPr>
      </w:pPr>
      <w:r w:rsidRPr="002B7C6E">
        <w:rPr>
          <w:rFonts w:asciiTheme="majorEastAsia" w:eastAsiaTheme="majorEastAsia" w:hAnsiTheme="majorEastAsia" w:cs="阿里巴巴普惠体 L" w:hint="eastAsia"/>
          <w:sz w:val="24"/>
          <w:szCs w:val="24"/>
        </w:rPr>
        <w:t>没有什么比像蒸桑拿一样的坐在火车上被挤的像鱼罐头一样更让人难受的了。因此，我们引入了基于历史数据的公交拥挤程度预测，这样就可以知道你要做的公交车、火车或者地铁的拥挤程度了。在这样的功能帮助下，你完全可以做出一个更明智的决定，挤上车？还是再等一会？说不定你还能够抢到一个座位！</w:t>
      </w:r>
    </w:p>
    <w:p w14:paraId="588F6CA9" w14:textId="77777777" w:rsidR="00DE4CB6" w:rsidRPr="002B7C6E" w:rsidRDefault="00000000" w:rsidP="002B7C6E">
      <w:pPr>
        <w:spacing w:line="300" w:lineRule="auto"/>
        <w:rPr>
          <w:rFonts w:asciiTheme="majorEastAsia" w:eastAsiaTheme="majorEastAsia" w:hAnsiTheme="majorEastAsia" w:cs="阿里巴巴普惠体 L"/>
          <w:sz w:val="24"/>
          <w:szCs w:val="24"/>
        </w:rPr>
      </w:pPr>
    </w:p>
    <w:sectPr w:rsidR="00DE4CB6" w:rsidRPr="002B7C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4CB98" w14:textId="77777777" w:rsidR="003B0912" w:rsidRDefault="003B0912" w:rsidP="00161F09">
      <w:pPr>
        <w:spacing w:after="0" w:line="240" w:lineRule="auto"/>
      </w:pPr>
      <w:r>
        <w:separator/>
      </w:r>
    </w:p>
  </w:endnote>
  <w:endnote w:type="continuationSeparator" w:id="0">
    <w:p w14:paraId="75F3B215" w14:textId="77777777" w:rsidR="003B0912" w:rsidRDefault="003B0912" w:rsidP="0016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阿里巴巴普惠体 L">
    <w:altName w:val="Arial Unicode MS"/>
    <w:panose1 w:val="00000000000000000000"/>
    <w:charset w:val="86"/>
    <w:family w:val="roman"/>
    <w:notTrueType/>
    <w:pitch w:val="variable"/>
    <w:sig w:usb0="A00002FF" w:usb1="7ACF7CFB" w:usb2="0000001E" w:usb3="00000000" w:csb0="0004009F" w:csb1="00000000"/>
  </w:font>
  <w:font w:name="华文楷体">
    <w:altName w:val="楷体_GB2312"/>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CAB98" w14:textId="77777777" w:rsidR="003B0912" w:rsidRDefault="003B0912" w:rsidP="00161F09">
      <w:pPr>
        <w:spacing w:after="0" w:line="240" w:lineRule="auto"/>
      </w:pPr>
      <w:r>
        <w:separator/>
      </w:r>
    </w:p>
  </w:footnote>
  <w:footnote w:type="continuationSeparator" w:id="0">
    <w:p w14:paraId="1D4B94F2" w14:textId="77777777" w:rsidR="003B0912" w:rsidRDefault="003B0912" w:rsidP="00161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A4AF8"/>
    <w:multiLevelType w:val="hybridMultilevel"/>
    <w:tmpl w:val="BA087C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541946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B77"/>
    <w:rsid w:val="000230C0"/>
    <w:rsid w:val="0013482C"/>
    <w:rsid w:val="00161F09"/>
    <w:rsid w:val="002B7C6E"/>
    <w:rsid w:val="002E72DA"/>
    <w:rsid w:val="00375884"/>
    <w:rsid w:val="003A4458"/>
    <w:rsid w:val="003B0912"/>
    <w:rsid w:val="00474CA5"/>
    <w:rsid w:val="006D795F"/>
    <w:rsid w:val="007B08FF"/>
    <w:rsid w:val="008D0282"/>
    <w:rsid w:val="00A31B77"/>
    <w:rsid w:val="00B06BEE"/>
    <w:rsid w:val="00BD3D34"/>
    <w:rsid w:val="00BE05BF"/>
    <w:rsid w:val="00C55427"/>
    <w:rsid w:val="00D344D5"/>
    <w:rsid w:val="00F721E7"/>
    <w:rsid w:val="00F90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2BB85"/>
  <w15:chartTrackingRefBased/>
  <w15:docId w15:val="{F659ED46-792C-4EFE-A893-CF3CDE02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1F09"/>
    <w:pPr>
      <w:spacing w:after="200" w:line="276" w:lineRule="auto"/>
    </w:pPr>
    <w:rPr>
      <w:kern w:val="0"/>
      <w:sz w:val="22"/>
    </w:rPr>
  </w:style>
  <w:style w:type="paragraph" w:styleId="1">
    <w:name w:val="heading 1"/>
    <w:basedOn w:val="a"/>
    <w:next w:val="a"/>
    <w:link w:val="10"/>
    <w:uiPriority w:val="9"/>
    <w:qFormat/>
    <w:rsid w:val="002B7C6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F0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1F09"/>
    <w:rPr>
      <w:sz w:val="18"/>
      <w:szCs w:val="18"/>
    </w:rPr>
  </w:style>
  <w:style w:type="paragraph" w:styleId="a5">
    <w:name w:val="footer"/>
    <w:basedOn w:val="a"/>
    <w:link w:val="a6"/>
    <w:uiPriority w:val="99"/>
    <w:unhideWhenUsed/>
    <w:rsid w:val="00161F09"/>
    <w:pPr>
      <w:tabs>
        <w:tab w:val="center" w:pos="4153"/>
        <w:tab w:val="right" w:pos="8306"/>
      </w:tabs>
      <w:snapToGrid w:val="0"/>
    </w:pPr>
    <w:rPr>
      <w:sz w:val="18"/>
      <w:szCs w:val="18"/>
    </w:rPr>
  </w:style>
  <w:style w:type="character" w:customStyle="1" w:styleId="a6">
    <w:name w:val="页脚 字符"/>
    <w:basedOn w:val="a0"/>
    <w:link w:val="a5"/>
    <w:uiPriority w:val="99"/>
    <w:rsid w:val="00161F09"/>
    <w:rPr>
      <w:sz w:val="18"/>
      <w:szCs w:val="18"/>
    </w:rPr>
  </w:style>
  <w:style w:type="paragraph" w:styleId="a7">
    <w:name w:val="Normal (Web)"/>
    <w:basedOn w:val="a"/>
    <w:uiPriority w:val="99"/>
    <w:unhideWhenUsed/>
    <w:rsid w:val="00161F0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Title"/>
    <w:basedOn w:val="a"/>
    <w:next w:val="a"/>
    <w:link w:val="a9"/>
    <w:uiPriority w:val="10"/>
    <w:qFormat/>
    <w:rsid w:val="002B7C6E"/>
    <w:pPr>
      <w:spacing w:before="240" w:after="60"/>
      <w:jc w:val="center"/>
      <w:outlineLvl w:val="0"/>
    </w:pPr>
    <w:rPr>
      <w:rFonts w:asciiTheme="majorHAnsi" w:eastAsiaTheme="majorEastAsia" w:hAnsiTheme="majorHAnsi" w:cstheme="majorBidi"/>
      <w:b/>
      <w:bCs/>
      <w:sz w:val="32"/>
      <w:szCs w:val="32"/>
    </w:rPr>
  </w:style>
  <w:style w:type="character" w:customStyle="1" w:styleId="a9">
    <w:name w:val="标题 字符"/>
    <w:basedOn w:val="a0"/>
    <w:link w:val="a8"/>
    <w:uiPriority w:val="10"/>
    <w:rsid w:val="002B7C6E"/>
    <w:rPr>
      <w:rFonts w:asciiTheme="majorHAnsi" w:eastAsiaTheme="majorEastAsia" w:hAnsiTheme="majorHAnsi" w:cstheme="majorBidi"/>
      <w:b/>
      <w:bCs/>
      <w:kern w:val="0"/>
      <w:sz w:val="32"/>
      <w:szCs w:val="32"/>
    </w:rPr>
  </w:style>
  <w:style w:type="character" w:customStyle="1" w:styleId="10">
    <w:name w:val="标题 1 字符"/>
    <w:basedOn w:val="a0"/>
    <w:link w:val="1"/>
    <w:uiPriority w:val="9"/>
    <w:rsid w:val="002B7C6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1.bp.blogspot.com/-C8rj5sbKt9g/XRULmdxdQgI/AAAAAAAAERg/6Mhw9yVeT4YLGCuQF18oftGwbr596JQHgCLcBGAs/s1600/image3.png" TargetMode="External"/><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1.bp.blogspot.com/-dXlAVnFua58/XRQsebKrVrI/AAAAAAAAEQA/-mk53yz0OTwugU8v4IMRJbb2A41wrpViQCEwYBhgL/s1600/image6.png" TargetMode="External"/><Relationship Id="rId12" Type="http://schemas.openxmlformats.org/officeDocument/2006/relationships/image" Target="media/image3.png"/><Relationship Id="rId17" Type="http://schemas.openxmlformats.org/officeDocument/2006/relationships/hyperlink" Target="https://1.bp.blogspot.com/-yZqTpJNnJo0/XRQsbVzlE3I/AAAAAAAAEQE/GC-dBkKenQgxXmSOJtVTVQ2r6HK_UD1pQCEwYBhgL/s1600/image1.pn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1.bp.blogspot.com/-1hX7924V5bE/XRQsdxXCpNI/AAAAAAAAEQQ/DLt-UDbo1tIqRja_ZG240m1AQLUJBeezQCEwYBhgL/s1600/image5.png" TargetMode="External"/><Relationship Id="rId5" Type="http://schemas.openxmlformats.org/officeDocument/2006/relationships/footnotes" Target="footnotes.xml"/><Relationship Id="rId15" Type="http://schemas.openxmlformats.org/officeDocument/2006/relationships/hyperlink" Target="https://1.bp.blogspot.com/-16kP2kG1VF8/XRUIdkuO7bI/AAAAAAAAEQ4/cH4Oxq7_vk0mjcwgsSSI3VOTy3JI_gHKwCEwYBhgL/s1600/image6.pn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1.bp.blogspot.com/-bpdzkOwFoOs/XRUIUSKx-oI/AAAAAAAAEQ8/YQDhqAtTzNcF-p4okzW3E-H1MuUQUwgnACEwYBhgL/s1600/image2.png" TargetMode="External"/><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 SW</cp:lastModifiedBy>
  <cp:revision>12</cp:revision>
  <dcterms:created xsi:type="dcterms:W3CDTF">2019-07-18T01:14:00Z</dcterms:created>
  <dcterms:modified xsi:type="dcterms:W3CDTF">2023-04-25T00:46:00Z</dcterms:modified>
</cp:coreProperties>
</file>